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A8" w:rsidRPr="002F56A8" w:rsidRDefault="002F56A8" w:rsidP="002F56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F56A8">
        <w:rPr>
          <w:rFonts w:ascii="Times New Roman" w:hAnsi="Times New Roman" w:cs="Times New Roman"/>
        </w:rPr>
        <w:t>Муниципа</w:t>
      </w:r>
      <w:r w:rsidR="00D966EF">
        <w:rPr>
          <w:rFonts w:ascii="Times New Roman" w:hAnsi="Times New Roman" w:cs="Times New Roman"/>
          <w:color w:val="000000"/>
        </w:rPr>
        <w:t>льное бюджетное об</w:t>
      </w:r>
      <w:r w:rsidRPr="002F56A8">
        <w:rPr>
          <w:rFonts w:ascii="Times New Roman" w:hAnsi="Times New Roman" w:cs="Times New Roman"/>
          <w:color w:val="000000"/>
        </w:rPr>
        <w:t>разовательное  учреждение</w:t>
      </w:r>
    </w:p>
    <w:p w:rsidR="00264480" w:rsidRDefault="00B02407" w:rsidP="002F56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дополнительного образования </w:t>
      </w:r>
    </w:p>
    <w:p w:rsidR="00B02407" w:rsidRDefault="00B02407" w:rsidP="002F56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pacing w:val="-2"/>
        </w:rPr>
        <w:t>Детско</w:t>
      </w:r>
      <w:proofErr w:type="spellEnd"/>
      <w:r>
        <w:rPr>
          <w:rFonts w:ascii="Times New Roman" w:hAnsi="Times New Roman" w:cs="Times New Roman"/>
          <w:color w:val="000000"/>
          <w:spacing w:val="-2"/>
        </w:rPr>
        <w:t xml:space="preserve"> – юношеская</w:t>
      </w:r>
      <w:proofErr w:type="gramEnd"/>
      <w:r>
        <w:rPr>
          <w:rFonts w:ascii="Times New Roman" w:hAnsi="Times New Roman" w:cs="Times New Roman"/>
          <w:color w:val="000000"/>
          <w:spacing w:val="-2"/>
        </w:rPr>
        <w:t xml:space="preserve"> спортивная школа</w:t>
      </w:r>
    </w:p>
    <w:p w:rsidR="002F56A8" w:rsidRDefault="002F56A8" w:rsidP="002F56A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page" w:horzAnchor="margin" w:tblpY="2028"/>
        <w:tblW w:w="9497" w:type="dxa"/>
        <w:tblLook w:val="04A0"/>
      </w:tblPr>
      <w:tblGrid>
        <w:gridCol w:w="5353"/>
        <w:gridCol w:w="4144"/>
      </w:tblGrid>
      <w:tr w:rsidR="009051EA" w:rsidRPr="002F56A8" w:rsidTr="009051EA">
        <w:tc>
          <w:tcPr>
            <w:tcW w:w="5353" w:type="dxa"/>
            <w:shd w:val="clear" w:color="auto" w:fill="auto"/>
            <w:hideMark/>
          </w:tcPr>
          <w:p w:rsidR="009051EA" w:rsidRPr="002F56A8" w:rsidRDefault="009051EA" w:rsidP="00905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6A8">
              <w:rPr>
                <w:rFonts w:ascii="Times New Roman" w:hAnsi="Times New Roman" w:cs="Times New Roman"/>
                <w:sz w:val="20"/>
                <w:szCs w:val="20"/>
              </w:rPr>
              <w:t>Принято:</w:t>
            </w:r>
          </w:p>
          <w:p w:rsidR="009051EA" w:rsidRPr="002F56A8" w:rsidRDefault="009051EA" w:rsidP="00905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6A8">
              <w:rPr>
                <w:rFonts w:ascii="Times New Roman" w:hAnsi="Times New Roman" w:cs="Times New Roman"/>
                <w:sz w:val="20"/>
                <w:szCs w:val="20"/>
              </w:rPr>
              <w:t>на Педагогическом совете</w:t>
            </w:r>
          </w:p>
          <w:p w:rsidR="009051EA" w:rsidRPr="002F56A8" w:rsidRDefault="009051EA" w:rsidP="009051EA">
            <w:pPr>
              <w:pStyle w:val="3"/>
              <w:tabs>
                <w:tab w:val="left" w:pos="-720"/>
              </w:tabs>
              <w:ind w:left="0"/>
              <w:rPr>
                <w:sz w:val="20"/>
                <w:szCs w:val="20"/>
                <w:lang w:eastAsia="en-US"/>
              </w:rPr>
            </w:pPr>
            <w:r w:rsidRPr="002F56A8">
              <w:rPr>
                <w:sz w:val="20"/>
                <w:szCs w:val="20"/>
                <w:lang w:eastAsia="en-US"/>
              </w:rPr>
              <w:t>протокол №1 от 29.08.14г.</w:t>
            </w:r>
          </w:p>
        </w:tc>
        <w:tc>
          <w:tcPr>
            <w:tcW w:w="4144" w:type="dxa"/>
            <w:shd w:val="clear" w:color="auto" w:fill="auto"/>
            <w:hideMark/>
          </w:tcPr>
          <w:p w:rsidR="009051EA" w:rsidRPr="002F56A8" w:rsidRDefault="009051EA" w:rsidP="009051EA">
            <w:pPr>
              <w:pStyle w:val="3"/>
              <w:tabs>
                <w:tab w:val="left" w:pos="-720"/>
              </w:tabs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2F56A8">
              <w:rPr>
                <w:sz w:val="20"/>
                <w:szCs w:val="20"/>
                <w:lang w:eastAsia="en-US"/>
              </w:rPr>
              <w:t>Утверждаю:</w:t>
            </w:r>
          </w:p>
          <w:p w:rsidR="009051EA" w:rsidRPr="002F56A8" w:rsidRDefault="009051EA" w:rsidP="009051EA">
            <w:pPr>
              <w:pStyle w:val="3"/>
              <w:tabs>
                <w:tab w:val="left" w:pos="-720"/>
              </w:tabs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2F56A8">
              <w:rPr>
                <w:sz w:val="20"/>
                <w:szCs w:val="20"/>
                <w:lang w:eastAsia="en-US"/>
              </w:rPr>
              <w:t>Директор</w:t>
            </w:r>
            <w:r w:rsidR="00B02407">
              <w:rPr>
                <w:sz w:val="20"/>
                <w:szCs w:val="20"/>
                <w:lang w:eastAsia="en-US"/>
              </w:rPr>
              <w:t xml:space="preserve"> </w:t>
            </w:r>
            <w:r w:rsidRPr="002F56A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02407">
              <w:rPr>
                <w:sz w:val="20"/>
                <w:szCs w:val="20"/>
                <w:lang w:eastAsia="en-US"/>
              </w:rPr>
              <w:t>Кучмиева</w:t>
            </w:r>
            <w:proofErr w:type="spellEnd"/>
            <w:r w:rsidR="00B02407">
              <w:rPr>
                <w:sz w:val="20"/>
                <w:szCs w:val="20"/>
                <w:lang w:eastAsia="en-US"/>
              </w:rPr>
              <w:t xml:space="preserve"> С.А.</w:t>
            </w:r>
            <w:r w:rsidRPr="002F56A8">
              <w:rPr>
                <w:sz w:val="20"/>
                <w:szCs w:val="20"/>
                <w:lang w:eastAsia="en-US"/>
              </w:rPr>
              <w:t>.</w:t>
            </w:r>
          </w:p>
          <w:p w:rsidR="009051EA" w:rsidRPr="002F56A8" w:rsidRDefault="009051EA" w:rsidP="009051EA">
            <w:pPr>
              <w:pStyle w:val="3"/>
              <w:tabs>
                <w:tab w:val="left" w:pos="-720"/>
              </w:tabs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2F56A8">
              <w:rPr>
                <w:sz w:val="20"/>
                <w:szCs w:val="20"/>
                <w:lang w:eastAsia="en-US"/>
              </w:rPr>
              <w:t xml:space="preserve">прил.№9 к приказу №149-ОД от 29.08.14г. </w:t>
            </w:r>
          </w:p>
        </w:tc>
      </w:tr>
    </w:tbl>
    <w:p w:rsidR="002F56A8" w:rsidRPr="002F56A8" w:rsidRDefault="002F56A8" w:rsidP="002F56A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051EA" w:rsidRDefault="009051EA" w:rsidP="002F56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56A8" w:rsidRDefault="002F56A8" w:rsidP="002F56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6A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2F56A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комиссии по урегулированию споров между участниками </w:t>
      </w:r>
    </w:p>
    <w:p w:rsidR="002F56A8" w:rsidRDefault="002F56A8" w:rsidP="002F56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6A8">
        <w:rPr>
          <w:rFonts w:ascii="Times New Roman" w:hAnsi="Times New Roman" w:cs="Times New Roman"/>
          <w:b/>
          <w:bCs/>
          <w:sz w:val="24"/>
          <w:szCs w:val="24"/>
        </w:rPr>
        <w:t>образовательных отношений</w:t>
      </w:r>
    </w:p>
    <w:p w:rsidR="0087408F" w:rsidRPr="002F56A8" w:rsidRDefault="0087408F" w:rsidP="00101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55F8" w:rsidRPr="002255F8" w:rsidRDefault="002255F8" w:rsidP="00101ABC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255F8">
        <w:rPr>
          <w:rFonts w:ascii="Times New Roman" w:hAnsi="Times New Roman" w:cs="Times New Roman"/>
          <w:sz w:val="24"/>
          <w:szCs w:val="24"/>
        </w:rPr>
        <w:t>Настоящее положение устанавливает п</w:t>
      </w:r>
      <w:r w:rsidRPr="002255F8">
        <w:rPr>
          <w:rFonts w:ascii="Times New Roman" w:hAnsi="Times New Roman" w:cs="Times New Roman"/>
          <w:sz w:val="24"/>
          <w:szCs w:val="24"/>
          <w:lang w:eastAsia="en-US"/>
        </w:rPr>
        <w:t xml:space="preserve">орядок создания, организации работы, принятия и исполнения решений Комиссией по урегулированию споров между участниками образовательных отношений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Муниципального бюджетного образовательного учреждения </w:t>
      </w:r>
      <w:r w:rsidR="00B02407">
        <w:rPr>
          <w:rFonts w:ascii="Times New Roman" w:hAnsi="Times New Roman" w:cs="Times New Roman"/>
          <w:sz w:val="24"/>
          <w:szCs w:val="24"/>
          <w:lang w:eastAsia="en-US"/>
        </w:rPr>
        <w:t xml:space="preserve">дополнительного образования </w:t>
      </w:r>
      <w:proofErr w:type="spellStart"/>
      <w:proofErr w:type="gramStart"/>
      <w:r w:rsidR="00B02407">
        <w:rPr>
          <w:rFonts w:ascii="Times New Roman" w:hAnsi="Times New Roman" w:cs="Times New Roman"/>
          <w:sz w:val="24"/>
          <w:szCs w:val="24"/>
          <w:lang w:eastAsia="en-US"/>
        </w:rPr>
        <w:t>Детско</w:t>
      </w:r>
      <w:proofErr w:type="spellEnd"/>
      <w:r w:rsidR="00B02407">
        <w:rPr>
          <w:rFonts w:ascii="Times New Roman" w:hAnsi="Times New Roman" w:cs="Times New Roman"/>
          <w:sz w:val="24"/>
          <w:szCs w:val="24"/>
          <w:lang w:eastAsia="en-US"/>
        </w:rPr>
        <w:t xml:space="preserve"> – юношеской</w:t>
      </w:r>
      <w:proofErr w:type="gramEnd"/>
      <w:r w:rsidR="00B02407">
        <w:rPr>
          <w:rFonts w:ascii="Times New Roman" w:hAnsi="Times New Roman" w:cs="Times New Roman"/>
          <w:sz w:val="24"/>
          <w:szCs w:val="24"/>
          <w:lang w:eastAsia="en-US"/>
        </w:rPr>
        <w:t xml:space="preserve"> спортивной школы</w:t>
      </w:r>
      <w:r w:rsidRPr="002255F8">
        <w:rPr>
          <w:rFonts w:ascii="Times New Roman" w:hAnsi="Times New Roman" w:cs="Times New Roman"/>
          <w:sz w:val="24"/>
          <w:szCs w:val="24"/>
        </w:rPr>
        <w:t>.</w:t>
      </w:r>
    </w:p>
    <w:p w:rsidR="0087408F" w:rsidRDefault="002255F8" w:rsidP="00101A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408F">
        <w:rPr>
          <w:rFonts w:ascii="Times New Roman" w:hAnsi="Times New Roman" w:cs="Times New Roman"/>
          <w:sz w:val="24"/>
          <w:szCs w:val="24"/>
        </w:rPr>
        <w:t xml:space="preserve">. </w:t>
      </w:r>
      <w:r w:rsidR="0087408F" w:rsidRPr="0087408F">
        <w:rPr>
          <w:rFonts w:ascii="Times New Roman" w:hAnsi="Times New Roman" w:cs="Times New Roman"/>
          <w:sz w:val="24"/>
          <w:szCs w:val="24"/>
        </w:rPr>
        <w:t>Комиссия по урегулированию споров между участниками образовательных отношений (далее – Комиссия)</w:t>
      </w:r>
      <w:r w:rsidR="0087408F">
        <w:rPr>
          <w:rFonts w:ascii="Times New Roman" w:hAnsi="Times New Roman" w:cs="Times New Roman"/>
          <w:sz w:val="24"/>
          <w:szCs w:val="24"/>
        </w:rPr>
        <w:t xml:space="preserve"> в Муниципальном бюджетном об</w:t>
      </w:r>
      <w:r w:rsidR="00B02407">
        <w:rPr>
          <w:rFonts w:ascii="Times New Roman" w:hAnsi="Times New Roman" w:cs="Times New Roman"/>
          <w:sz w:val="24"/>
          <w:szCs w:val="24"/>
        </w:rPr>
        <w:t>разовательном</w:t>
      </w:r>
      <w:r w:rsidR="0087408F">
        <w:rPr>
          <w:rFonts w:ascii="Times New Roman" w:hAnsi="Times New Roman" w:cs="Times New Roman"/>
          <w:sz w:val="24"/>
          <w:szCs w:val="24"/>
        </w:rPr>
        <w:t xml:space="preserve"> учреждении </w:t>
      </w:r>
      <w:r w:rsidR="00B02407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proofErr w:type="spellStart"/>
      <w:proofErr w:type="gramStart"/>
      <w:r w:rsidR="00B02407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B02407">
        <w:rPr>
          <w:rFonts w:ascii="Times New Roman" w:hAnsi="Times New Roman" w:cs="Times New Roman"/>
          <w:sz w:val="24"/>
          <w:szCs w:val="24"/>
        </w:rPr>
        <w:t xml:space="preserve"> – юношеской</w:t>
      </w:r>
      <w:proofErr w:type="gramEnd"/>
      <w:r w:rsidR="00B02407">
        <w:rPr>
          <w:rFonts w:ascii="Times New Roman" w:hAnsi="Times New Roman" w:cs="Times New Roman"/>
          <w:sz w:val="24"/>
          <w:szCs w:val="24"/>
        </w:rPr>
        <w:t xml:space="preserve"> спортивной школы </w:t>
      </w:r>
      <w:r w:rsidR="0087408F">
        <w:rPr>
          <w:rFonts w:ascii="Times New Roman" w:hAnsi="Times New Roman" w:cs="Times New Roman"/>
          <w:sz w:val="24"/>
          <w:szCs w:val="24"/>
        </w:rPr>
        <w:t>(далее – Организация)</w:t>
      </w:r>
      <w:r w:rsidR="0087408F" w:rsidRPr="0087408F">
        <w:rPr>
          <w:rFonts w:ascii="Times New Roman" w:hAnsi="Times New Roman" w:cs="Times New Roman"/>
          <w:sz w:val="24"/>
          <w:szCs w:val="24"/>
        </w:rPr>
        <w:t xml:space="preserve"> создана на основании статьи 45 Федерального закона от 29 декабря 2012 г. № 273-ФЗ «Об образовании в Российской Федерации» </w:t>
      </w:r>
      <w:r w:rsidR="00101AB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87408F" w:rsidRPr="0087408F">
        <w:rPr>
          <w:rFonts w:ascii="Times New Roman" w:hAnsi="Times New Roman" w:cs="Times New Roman"/>
          <w:sz w:val="24"/>
          <w:szCs w:val="24"/>
        </w:rPr>
        <w:t>урегулирования разногласий между участниками образовательных отношений</w:t>
      </w:r>
      <w:r w:rsidR="00101ABC">
        <w:rPr>
          <w:rFonts w:ascii="Times New Roman" w:hAnsi="Times New Roman" w:cs="Times New Roman"/>
          <w:sz w:val="24"/>
          <w:szCs w:val="24"/>
        </w:rPr>
        <w:t xml:space="preserve"> по вопросам реализации права на образование, в том числе в случаях </w:t>
      </w:r>
      <w:proofErr w:type="gramStart"/>
      <w:r w:rsidR="00101ABC">
        <w:rPr>
          <w:rFonts w:ascii="Times New Roman" w:hAnsi="Times New Roman" w:cs="Times New Roman"/>
          <w:sz w:val="24"/>
          <w:szCs w:val="24"/>
        </w:rPr>
        <w:t>возникновения конфликта интересов педагогического работника, вопросам</w:t>
      </w:r>
      <w:proofErr w:type="gramEnd"/>
      <w:r w:rsidR="00101ABC">
        <w:rPr>
          <w:rFonts w:ascii="Times New Roman" w:hAnsi="Times New Roman" w:cs="Times New Roman"/>
          <w:sz w:val="24"/>
          <w:szCs w:val="24"/>
        </w:rPr>
        <w:t xml:space="preserve"> применения локальных нормативных актов Организации, обжалование решений о применении к обучающимся дисциплинарного взыскания</w:t>
      </w:r>
      <w:r w:rsidR="0087408F" w:rsidRPr="0087408F">
        <w:rPr>
          <w:rFonts w:ascii="Times New Roman" w:hAnsi="Times New Roman" w:cs="Times New Roman"/>
          <w:sz w:val="24"/>
          <w:szCs w:val="24"/>
        </w:rPr>
        <w:t>. </w:t>
      </w:r>
    </w:p>
    <w:p w:rsidR="00920744" w:rsidRDefault="00101ABC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408F" w:rsidRPr="0087408F">
        <w:rPr>
          <w:rFonts w:ascii="Times New Roman" w:hAnsi="Times New Roman" w:cs="Times New Roman"/>
          <w:sz w:val="24"/>
          <w:szCs w:val="24"/>
        </w:rPr>
        <w:t xml:space="preserve">. Комиссия создается из равного числа представителей родителей (законных представителей) несовершеннолетних обучающихся и работников </w:t>
      </w:r>
      <w:r w:rsidR="0087408F">
        <w:rPr>
          <w:rFonts w:ascii="Times New Roman" w:hAnsi="Times New Roman" w:cs="Times New Roman"/>
          <w:sz w:val="24"/>
          <w:szCs w:val="24"/>
        </w:rPr>
        <w:t>О</w:t>
      </w:r>
      <w:r w:rsidR="0087408F" w:rsidRPr="0087408F">
        <w:rPr>
          <w:rFonts w:ascii="Times New Roman" w:hAnsi="Times New Roman" w:cs="Times New Roman"/>
          <w:sz w:val="24"/>
          <w:szCs w:val="24"/>
        </w:rPr>
        <w:t xml:space="preserve">рганизации. </w:t>
      </w:r>
    </w:p>
    <w:p w:rsidR="0087408F" w:rsidRPr="0087408F" w:rsidRDefault="0087408F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408F">
        <w:rPr>
          <w:rFonts w:ascii="Times New Roman" w:hAnsi="Times New Roman" w:cs="Times New Roman"/>
          <w:sz w:val="24"/>
          <w:szCs w:val="24"/>
        </w:rPr>
        <w:t>Делегирование представителей участников образовательных отношений по категориям в состав Комиссии осуществляют выборные представители Совета Организации. Кандидатуры делегированные в состав Комиссии фиксируются в протоколе Совета Организации. Сформированный состав Комиссии закрепляется приказом директора Организации. Члены Комиссии осуществляют свою деятельность на безвозмездной основе.</w:t>
      </w:r>
    </w:p>
    <w:p w:rsidR="0087408F" w:rsidRPr="0087408F" w:rsidRDefault="004C5FCB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7408F" w:rsidRPr="0087408F">
        <w:rPr>
          <w:rFonts w:ascii="Times New Roman" w:hAnsi="Times New Roman" w:cs="Times New Roman"/>
          <w:sz w:val="24"/>
          <w:szCs w:val="24"/>
        </w:rPr>
        <w:t>. Срок полномочий Комиссии составляет два года.</w:t>
      </w:r>
    </w:p>
    <w:p w:rsidR="00920744" w:rsidRDefault="004C5FCB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408F" w:rsidRPr="0087408F">
        <w:rPr>
          <w:rFonts w:ascii="Times New Roman" w:hAnsi="Times New Roman" w:cs="Times New Roman"/>
          <w:sz w:val="24"/>
          <w:szCs w:val="24"/>
        </w:rPr>
        <w:t>. Досрочное прекращение полномочий члена Комиссии осуществляется</w:t>
      </w:r>
      <w:r w:rsidR="00920744">
        <w:rPr>
          <w:rFonts w:ascii="Times New Roman" w:hAnsi="Times New Roman" w:cs="Times New Roman"/>
          <w:sz w:val="24"/>
          <w:szCs w:val="24"/>
        </w:rPr>
        <w:t>:</w:t>
      </w:r>
    </w:p>
    <w:p w:rsidR="00920744" w:rsidRDefault="00920744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5FCB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</w:t>
      </w:r>
      <w:r>
        <w:rPr>
          <w:rFonts w:ascii="Times New Roman" w:hAnsi="Times New Roman" w:cs="Times New Roman"/>
          <w:sz w:val="24"/>
          <w:szCs w:val="24"/>
        </w:rPr>
        <w:t xml:space="preserve"> члена </w:t>
      </w:r>
      <w:r w:rsidR="0018040B">
        <w:rPr>
          <w:rFonts w:ascii="Times New Roman" w:hAnsi="Times New Roman" w:cs="Times New Roman"/>
          <w:sz w:val="24"/>
          <w:szCs w:val="24"/>
        </w:rPr>
        <w:t>Комиссии об исключении из его состава</w:t>
      </w:r>
      <w:r w:rsidR="004C5FCB">
        <w:rPr>
          <w:rFonts w:ascii="Times New Roman" w:hAnsi="Times New Roman" w:cs="Times New Roman"/>
          <w:sz w:val="24"/>
          <w:szCs w:val="24"/>
        </w:rPr>
        <w:t>;</w:t>
      </w:r>
    </w:p>
    <w:p w:rsidR="00920744" w:rsidRDefault="00920744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5FCB"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4C5FCB">
        <w:rPr>
          <w:rFonts w:ascii="Times New Roman" w:hAnsi="Times New Roman" w:cs="Times New Roman"/>
          <w:sz w:val="24"/>
          <w:szCs w:val="24"/>
        </w:rPr>
        <w:t>2/3 членов Комиссии, выраженному в письменной форме;</w:t>
      </w:r>
    </w:p>
    <w:p w:rsidR="00920744" w:rsidRDefault="00920744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408F" w:rsidRPr="0087408F">
        <w:rPr>
          <w:rFonts w:ascii="Times New Roman" w:hAnsi="Times New Roman" w:cs="Times New Roman"/>
          <w:sz w:val="24"/>
          <w:szCs w:val="24"/>
        </w:rPr>
        <w:t>в случае отчисления обучающегося из Организации</w:t>
      </w:r>
      <w:r w:rsidR="004E1E6C">
        <w:rPr>
          <w:rFonts w:ascii="Times New Roman" w:hAnsi="Times New Roman" w:cs="Times New Roman"/>
          <w:sz w:val="24"/>
          <w:szCs w:val="24"/>
        </w:rPr>
        <w:t xml:space="preserve">, родителем (законным представителем) которого является член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="004C5F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0744" w:rsidRDefault="00920744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408F" w:rsidRPr="0087408F">
        <w:rPr>
          <w:rFonts w:ascii="Times New Roman" w:hAnsi="Times New Roman" w:cs="Times New Roman"/>
          <w:sz w:val="24"/>
          <w:szCs w:val="24"/>
        </w:rPr>
        <w:t xml:space="preserve"> в случае увольнения работника Организации. </w:t>
      </w:r>
    </w:p>
    <w:p w:rsidR="0087408F" w:rsidRPr="0087408F" w:rsidRDefault="00920744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7408F" w:rsidRPr="0087408F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процесса.</w:t>
      </w:r>
    </w:p>
    <w:p w:rsidR="00920744" w:rsidRDefault="00920744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408F" w:rsidRPr="0087408F">
        <w:rPr>
          <w:rFonts w:ascii="Times New Roman" w:hAnsi="Times New Roman" w:cs="Times New Roman"/>
          <w:sz w:val="24"/>
          <w:szCs w:val="24"/>
        </w:rPr>
        <w:t>. Комиссия на первом заседании избирает из своего состава председателя и секретаря.</w:t>
      </w:r>
    </w:p>
    <w:p w:rsidR="0087408F" w:rsidRDefault="00920744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7408F" w:rsidRPr="0087408F">
        <w:rPr>
          <w:rFonts w:ascii="Times New Roman" w:hAnsi="Times New Roman" w:cs="Times New Roman"/>
          <w:sz w:val="24"/>
          <w:szCs w:val="24"/>
        </w:rPr>
        <w:t xml:space="preserve"> Комиссия собирается по мере необходимости. Решение о проведении заседания Комиссии принимается ее председателем на основании обращения</w:t>
      </w:r>
      <w:r>
        <w:rPr>
          <w:rFonts w:ascii="Times New Roman" w:hAnsi="Times New Roman" w:cs="Times New Roman"/>
          <w:sz w:val="24"/>
          <w:szCs w:val="24"/>
        </w:rPr>
        <w:t xml:space="preserve"> (жалобы, заявления, предложения)</w:t>
      </w:r>
      <w:r w:rsidR="0087408F" w:rsidRPr="0087408F">
        <w:rPr>
          <w:rFonts w:ascii="Times New Roman" w:hAnsi="Times New Roman" w:cs="Times New Roman"/>
          <w:sz w:val="24"/>
          <w:szCs w:val="24"/>
        </w:rPr>
        <w:t xml:space="preserve"> участника образовательных отношений,  поданного в письменной форме, не позднее 5 рабочих дней с момента поступления  обращения.</w:t>
      </w:r>
    </w:p>
    <w:p w:rsidR="00015BD0" w:rsidRDefault="00920744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15BD0">
        <w:rPr>
          <w:rFonts w:ascii="Times New Roman" w:hAnsi="Times New Roman" w:cs="Times New Roman"/>
          <w:sz w:val="24"/>
          <w:szCs w:val="24"/>
        </w:rPr>
        <w:t xml:space="preserve">. Обращение подается в письменной форме. В </w:t>
      </w:r>
      <w:r w:rsidR="0018040B">
        <w:rPr>
          <w:rFonts w:ascii="Times New Roman" w:hAnsi="Times New Roman" w:cs="Times New Roman"/>
          <w:sz w:val="24"/>
          <w:szCs w:val="24"/>
        </w:rPr>
        <w:t xml:space="preserve">обращении </w:t>
      </w:r>
      <w:r w:rsidR="00015BD0">
        <w:rPr>
          <w:rFonts w:ascii="Times New Roman" w:hAnsi="Times New Roman" w:cs="Times New Roman"/>
          <w:sz w:val="24"/>
          <w:szCs w:val="24"/>
        </w:rPr>
        <w:t>указываются конкретные факты или признаки нарушения прав участников образовательных отношений, лица, допустившие нарушения, обстоятельства.</w:t>
      </w:r>
    </w:p>
    <w:p w:rsidR="00015BD0" w:rsidRPr="0087408F" w:rsidRDefault="00920744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015BD0">
        <w:rPr>
          <w:rFonts w:ascii="Times New Roman" w:hAnsi="Times New Roman" w:cs="Times New Roman"/>
          <w:sz w:val="24"/>
          <w:szCs w:val="24"/>
        </w:rPr>
        <w:t xml:space="preserve">. Комиссия принимает решения не позднее 10 учебных дней с момента начала его рассмотрения. </w:t>
      </w:r>
    </w:p>
    <w:p w:rsidR="00920744" w:rsidRDefault="00920744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7408F" w:rsidRPr="0087408F">
        <w:rPr>
          <w:rFonts w:ascii="Times New Roman" w:hAnsi="Times New Roman" w:cs="Times New Roman"/>
          <w:sz w:val="24"/>
          <w:szCs w:val="24"/>
        </w:rPr>
        <w:t xml:space="preserve">. Комиссия после проведения заседания назначает служебное расследование или принимает решение на заседании. Заседание Комиссии считается правомочным, если на его заседании присутствовало не менее </w:t>
      </w:r>
      <w:r>
        <w:rPr>
          <w:rFonts w:ascii="Times New Roman" w:hAnsi="Times New Roman" w:cs="Times New Roman"/>
          <w:sz w:val="24"/>
          <w:szCs w:val="24"/>
        </w:rPr>
        <w:t xml:space="preserve">¾ </w:t>
      </w:r>
      <w:r w:rsidR="0087408F" w:rsidRPr="0087408F">
        <w:rPr>
          <w:rFonts w:ascii="Times New Roman" w:hAnsi="Times New Roman" w:cs="Times New Roman"/>
          <w:sz w:val="24"/>
          <w:szCs w:val="24"/>
        </w:rPr>
        <w:t>состава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744" w:rsidRDefault="0087408F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408F">
        <w:rPr>
          <w:rFonts w:ascii="Times New Roman" w:hAnsi="Times New Roman" w:cs="Times New Roman"/>
          <w:sz w:val="24"/>
          <w:szCs w:val="24"/>
        </w:rPr>
        <w:t xml:space="preserve"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87408F" w:rsidRDefault="0087408F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408F">
        <w:rPr>
          <w:rFonts w:ascii="Times New Roman" w:hAnsi="Times New Roman" w:cs="Times New Roman"/>
          <w:sz w:val="24"/>
          <w:szCs w:val="24"/>
        </w:rPr>
        <w:t>Для объективного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FC459F" w:rsidRPr="0087408F" w:rsidRDefault="00FC459F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Комиссия принимает решение простым большинством голосов членов, присутствующих на заседании комиссии.</w:t>
      </w:r>
    </w:p>
    <w:p w:rsidR="0087408F" w:rsidRDefault="003A2AAC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459F">
        <w:rPr>
          <w:rFonts w:ascii="Times New Roman" w:hAnsi="Times New Roman" w:cs="Times New Roman"/>
          <w:sz w:val="24"/>
          <w:szCs w:val="24"/>
        </w:rPr>
        <w:t>3</w:t>
      </w:r>
      <w:r w:rsidR="0087408F" w:rsidRPr="0087408F">
        <w:rPr>
          <w:rFonts w:ascii="Times New Roman" w:hAnsi="Times New Roman" w:cs="Times New Roman"/>
          <w:sz w:val="24"/>
          <w:szCs w:val="24"/>
        </w:rPr>
        <w:t>. В случае установления фактов нарушения прав участников образовательных отношений Комиссия принимает решение, направленное на</w:t>
      </w:r>
      <w:r w:rsidR="0087408F">
        <w:rPr>
          <w:rFonts w:ascii="Times New Roman" w:hAnsi="Times New Roman" w:cs="Times New Roman"/>
          <w:sz w:val="24"/>
          <w:szCs w:val="24"/>
        </w:rPr>
        <w:t xml:space="preserve"> восстановление нарушенных прав.Н</w:t>
      </w:r>
      <w:r w:rsidR="0087408F" w:rsidRPr="0087408F">
        <w:rPr>
          <w:rFonts w:ascii="Times New Roman" w:hAnsi="Times New Roman" w:cs="Times New Roman"/>
          <w:sz w:val="24"/>
          <w:szCs w:val="24"/>
        </w:rPr>
        <w:t>а лиц, допустивших нарушение</w:t>
      </w:r>
      <w:r w:rsidR="003B7B42">
        <w:rPr>
          <w:rFonts w:ascii="Times New Roman" w:hAnsi="Times New Roman" w:cs="Times New Roman"/>
          <w:sz w:val="24"/>
          <w:szCs w:val="24"/>
        </w:rPr>
        <w:t xml:space="preserve"> прав обучающихся, родителей (законных представителей) несовершеннолетних обучающихся, а также работников организации,</w:t>
      </w:r>
      <w:r w:rsidR="0087408F" w:rsidRPr="0087408F">
        <w:rPr>
          <w:rFonts w:ascii="Times New Roman" w:hAnsi="Times New Roman" w:cs="Times New Roman"/>
          <w:sz w:val="24"/>
          <w:szCs w:val="24"/>
        </w:rPr>
        <w:t xml:space="preserve"> Комиссия возлагает обязанности по устранению выявленных нарушений и </w:t>
      </w:r>
      <w:r w:rsidR="003B7B42">
        <w:rPr>
          <w:rFonts w:ascii="Times New Roman" w:hAnsi="Times New Roman" w:cs="Times New Roman"/>
          <w:sz w:val="24"/>
          <w:szCs w:val="24"/>
        </w:rPr>
        <w:t xml:space="preserve">(или) </w:t>
      </w:r>
      <w:r w:rsidR="0087408F" w:rsidRPr="0087408F">
        <w:rPr>
          <w:rFonts w:ascii="Times New Roman" w:hAnsi="Times New Roman" w:cs="Times New Roman"/>
          <w:sz w:val="24"/>
          <w:szCs w:val="24"/>
        </w:rPr>
        <w:t>недопущению нарушений в будущем.</w:t>
      </w:r>
    </w:p>
    <w:p w:rsidR="002A4102" w:rsidRDefault="002A4102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нарушения прав участников образовательных отношений возникли в следствие принятия решения образовательной организацией, в том числе вследствие издания локальногонормативного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2A4102" w:rsidRPr="0087408F" w:rsidRDefault="0019017E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родителя (законного представителя). </w:t>
      </w:r>
    </w:p>
    <w:p w:rsidR="0087408F" w:rsidRPr="0087408F" w:rsidRDefault="0087408F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459F">
        <w:rPr>
          <w:rFonts w:ascii="Times New Roman" w:hAnsi="Times New Roman" w:cs="Times New Roman"/>
          <w:sz w:val="24"/>
          <w:szCs w:val="24"/>
        </w:rPr>
        <w:t>4</w:t>
      </w:r>
      <w:r w:rsidRPr="0087408F">
        <w:rPr>
          <w:rFonts w:ascii="Times New Roman" w:hAnsi="Times New Roman" w:cs="Times New Roman"/>
          <w:sz w:val="24"/>
          <w:szCs w:val="24"/>
        </w:rPr>
        <w:t>. Решение Комиссии оформляется протоколом. 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87408F" w:rsidRPr="0087408F" w:rsidRDefault="0087408F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408F">
        <w:rPr>
          <w:rFonts w:ascii="Times New Roman" w:hAnsi="Times New Roman" w:cs="Times New Roman"/>
          <w:sz w:val="24"/>
          <w:szCs w:val="24"/>
        </w:rPr>
        <w:t>1</w:t>
      </w:r>
      <w:r w:rsidR="00FC459F">
        <w:rPr>
          <w:rFonts w:ascii="Times New Roman" w:hAnsi="Times New Roman" w:cs="Times New Roman"/>
          <w:sz w:val="24"/>
          <w:szCs w:val="24"/>
        </w:rPr>
        <w:t>5</w:t>
      </w:r>
      <w:r w:rsidRPr="0087408F">
        <w:rPr>
          <w:rFonts w:ascii="Times New Roman" w:hAnsi="Times New Roman" w:cs="Times New Roman"/>
          <w:sz w:val="24"/>
          <w:szCs w:val="24"/>
        </w:rPr>
        <w:t>. Положение вступает в силу с даты подписания приказа об утверждении данного положения директором Организации.</w:t>
      </w:r>
    </w:p>
    <w:p w:rsidR="000E2777" w:rsidRPr="0087408F" w:rsidRDefault="000E2777" w:rsidP="0087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0E2777" w:rsidRPr="0087408F" w:rsidSect="008740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56A8"/>
    <w:rsid w:val="00015BD0"/>
    <w:rsid w:val="000E2777"/>
    <w:rsid w:val="00101ABC"/>
    <w:rsid w:val="0018040B"/>
    <w:rsid w:val="0019017E"/>
    <w:rsid w:val="002255F8"/>
    <w:rsid w:val="002556CF"/>
    <w:rsid w:val="00264480"/>
    <w:rsid w:val="002A4102"/>
    <w:rsid w:val="002F56A8"/>
    <w:rsid w:val="003A2AAC"/>
    <w:rsid w:val="003B7B42"/>
    <w:rsid w:val="004438F8"/>
    <w:rsid w:val="004C5FCB"/>
    <w:rsid w:val="004C7F3A"/>
    <w:rsid w:val="004E1E6C"/>
    <w:rsid w:val="00607930"/>
    <w:rsid w:val="00856F46"/>
    <w:rsid w:val="0087408F"/>
    <w:rsid w:val="009051EA"/>
    <w:rsid w:val="00905E15"/>
    <w:rsid w:val="00920744"/>
    <w:rsid w:val="00B02407"/>
    <w:rsid w:val="00D966EF"/>
    <w:rsid w:val="00EF6B55"/>
    <w:rsid w:val="00FC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2F56A8"/>
    <w:pPr>
      <w:spacing w:after="0" w:line="240" w:lineRule="auto"/>
      <w:ind w:left="-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F56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2255F8"/>
    <w:pPr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51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2F56A8"/>
    <w:pPr>
      <w:spacing w:after="0" w:line="240" w:lineRule="auto"/>
      <w:ind w:left="-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F56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2255F8"/>
    <w:pPr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5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РСОШ</dc:creator>
  <cp:lastModifiedBy>дюсш</cp:lastModifiedBy>
  <cp:revision>18</cp:revision>
  <cp:lastPrinted>2018-11-19T07:26:00Z</cp:lastPrinted>
  <dcterms:created xsi:type="dcterms:W3CDTF">2014-11-25T09:49:00Z</dcterms:created>
  <dcterms:modified xsi:type="dcterms:W3CDTF">2019-12-11T12:44:00Z</dcterms:modified>
</cp:coreProperties>
</file>