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6F6" w:rsidRDefault="005E76F6" w:rsidP="00581E88">
      <w:pPr>
        <w:autoSpaceDE w:val="0"/>
        <w:autoSpaceDN w:val="0"/>
        <w:adjustRightInd w:val="0"/>
        <w:spacing w:before="28"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Отчет</w:t>
      </w:r>
    </w:p>
    <w:p w:rsidR="00A2373C" w:rsidRDefault="005E76F6" w:rsidP="00581E88">
      <w:pPr>
        <w:autoSpaceDE w:val="0"/>
        <w:autoSpaceDN w:val="0"/>
        <w:adjustRightInd w:val="0"/>
        <w:spacing w:before="28"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о результатах самообследования</w:t>
      </w:r>
    </w:p>
    <w:p w:rsidR="00A2373C" w:rsidRDefault="00A2373C" w:rsidP="00581E88">
      <w:pPr>
        <w:autoSpaceDE w:val="0"/>
        <w:autoSpaceDN w:val="0"/>
        <w:adjustRightInd w:val="0"/>
        <w:spacing w:before="28"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Муниципального бюджетного  образовательного учреждения дополнительного образования Детско-юношеской спортивной школы</w:t>
      </w:r>
    </w:p>
    <w:p w:rsidR="00A2373C" w:rsidRDefault="00A2373C" w:rsidP="00581E88">
      <w:pPr>
        <w:autoSpaceDE w:val="0"/>
        <w:autoSpaceDN w:val="0"/>
        <w:adjustRightInd w:val="0"/>
        <w:spacing w:before="28"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Куйбышевкого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района Ростовской области за 201</w:t>
      </w:r>
      <w:r w:rsidR="00A82183">
        <w:rPr>
          <w:rFonts w:ascii="Times New Roman CYR" w:hAnsi="Times New Roman CYR" w:cs="Times New Roman CYR"/>
          <w:b/>
          <w:bCs/>
          <w:sz w:val="24"/>
          <w:szCs w:val="24"/>
        </w:rPr>
        <w:t>8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год.</w:t>
      </w:r>
    </w:p>
    <w:p w:rsidR="00A2373C" w:rsidRPr="00581E88" w:rsidRDefault="00A2373C" w:rsidP="00581E88">
      <w:pPr>
        <w:autoSpaceDE w:val="0"/>
        <w:autoSpaceDN w:val="0"/>
        <w:adjustRightInd w:val="0"/>
        <w:spacing w:before="28" w:after="0" w:line="240" w:lineRule="auto"/>
        <w:jc w:val="center"/>
        <w:rPr>
          <w:rFonts w:cs="Calibri"/>
        </w:rPr>
      </w:pPr>
    </w:p>
    <w:p w:rsidR="00A2373C" w:rsidRDefault="00A2373C" w:rsidP="00581E88">
      <w:pPr>
        <w:autoSpaceDE w:val="0"/>
        <w:autoSpaceDN w:val="0"/>
        <w:adjustRightInd w:val="0"/>
        <w:spacing w:before="28" w:after="0" w:line="240" w:lineRule="auto"/>
        <w:ind w:left="502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1.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Информационная справка</w:t>
      </w:r>
    </w:p>
    <w:p w:rsidR="00A2373C" w:rsidRDefault="00A2373C" w:rsidP="00581E88">
      <w:pPr>
        <w:autoSpaceDE w:val="0"/>
        <w:autoSpaceDN w:val="0"/>
        <w:adjustRightInd w:val="0"/>
        <w:spacing w:before="28" w:after="0" w:line="240" w:lineRule="auto"/>
        <w:ind w:left="502"/>
        <w:jc w:val="center"/>
        <w:rPr>
          <w:rFonts w:cs="Calibri"/>
          <w:lang w:val="en-US"/>
        </w:rPr>
      </w:pPr>
    </w:p>
    <w:tbl>
      <w:tblPr>
        <w:tblW w:w="0" w:type="auto"/>
        <w:tblLayout w:type="fixed"/>
        <w:tblLook w:val="0000"/>
      </w:tblPr>
      <w:tblGrid>
        <w:gridCol w:w="2859"/>
        <w:gridCol w:w="6711"/>
      </w:tblGrid>
      <w:tr w:rsidR="00A2373C" w:rsidRPr="00771D73">
        <w:trPr>
          <w:trHeight w:val="1"/>
        </w:trPr>
        <w:tc>
          <w:tcPr>
            <w:tcW w:w="28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67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 xml:space="preserve">Муниципальное бюджетного  образовательное учреждение дополнительного образования  Детско-юношеская спортивная школа </w:t>
            </w:r>
            <w:proofErr w:type="spellStart"/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Куйбышевкого</w:t>
            </w:r>
            <w:proofErr w:type="spellEnd"/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Ростовской области</w:t>
            </w:r>
            <w:proofErr w:type="gramEnd"/>
          </w:p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cs="Calibri"/>
              </w:rPr>
            </w:pPr>
          </w:p>
        </w:tc>
      </w:tr>
      <w:tr w:rsidR="00A2373C" w:rsidRPr="00771D73">
        <w:trPr>
          <w:trHeight w:val="1"/>
        </w:trPr>
        <w:tc>
          <w:tcPr>
            <w:tcW w:w="28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Дата создания</w:t>
            </w:r>
          </w:p>
        </w:tc>
        <w:tc>
          <w:tcPr>
            <w:tcW w:w="67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cs="Calibri"/>
                <w:lang w:val="en-US"/>
              </w:rPr>
            </w:pPr>
            <w:r w:rsidRPr="00771D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1990 </w:t>
            </w: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год</w:t>
            </w:r>
          </w:p>
        </w:tc>
      </w:tr>
      <w:tr w:rsidR="00A2373C" w:rsidRPr="00771D73">
        <w:trPr>
          <w:trHeight w:val="1"/>
        </w:trPr>
        <w:tc>
          <w:tcPr>
            <w:tcW w:w="28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Дата регистрации Устава</w:t>
            </w:r>
          </w:p>
        </w:tc>
        <w:tc>
          <w:tcPr>
            <w:tcW w:w="67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cs="Calibri"/>
                <w:lang w:val="en-US"/>
              </w:rPr>
            </w:pPr>
            <w:r w:rsidRPr="00771D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27 </w:t>
            </w: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января 2015 года</w:t>
            </w:r>
          </w:p>
        </w:tc>
      </w:tr>
      <w:tr w:rsidR="00A2373C" w:rsidRPr="00771D73">
        <w:trPr>
          <w:trHeight w:val="1"/>
        </w:trPr>
        <w:tc>
          <w:tcPr>
            <w:tcW w:w="2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Лицензия</w:t>
            </w:r>
          </w:p>
        </w:tc>
        <w:tc>
          <w:tcPr>
            <w:tcW w:w="67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cs="Calibri"/>
              </w:rPr>
            </w:pPr>
            <w:r w:rsidRPr="00771D7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Серия 61Л01 №0002115,  № 4525 от 23 марта 2015года</w:t>
            </w:r>
          </w:p>
        </w:tc>
      </w:tr>
      <w:tr w:rsidR="00A2373C" w:rsidRPr="00771D73">
        <w:trPr>
          <w:trHeight w:val="1"/>
        </w:trPr>
        <w:tc>
          <w:tcPr>
            <w:tcW w:w="2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Аккредитация</w:t>
            </w:r>
          </w:p>
        </w:tc>
        <w:tc>
          <w:tcPr>
            <w:tcW w:w="67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АА 129399, регистрационный № 6292 от 19.06.2008</w:t>
            </w:r>
          </w:p>
        </w:tc>
      </w:tr>
      <w:tr w:rsidR="00A2373C" w:rsidRPr="00771D73">
        <w:trPr>
          <w:trHeight w:val="1"/>
        </w:trPr>
        <w:tc>
          <w:tcPr>
            <w:tcW w:w="2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cs="Calibri"/>
                <w:lang w:val="en-US"/>
              </w:rPr>
            </w:pPr>
            <w:proofErr w:type="gramStart"/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Юридической</w:t>
            </w:r>
            <w:proofErr w:type="gramEnd"/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 xml:space="preserve">  адрес</w:t>
            </w:r>
          </w:p>
        </w:tc>
        <w:tc>
          <w:tcPr>
            <w:tcW w:w="67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cs="Calibri"/>
              </w:rPr>
            </w:pPr>
            <w:r w:rsidRPr="00771D73">
              <w:rPr>
                <w:rFonts w:ascii="Times New Roman" w:hAnsi="Times New Roman"/>
                <w:sz w:val="24"/>
                <w:szCs w:val="24"/>
              </w:rPr>
              <w:t xml:space="preserve">346940 </w:t>
            </w: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Российская Федерация, Ростовская область, Куйбышевский район, с</w:t>
            </w:r>
            <w:proofErr w:type="gramStart"/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.К</w:t>
            </w:r>
            <w:proofErr w:type="gramEnd"/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уйбышево, ул.Пролетарская 7а, телефон 8(863 48) 31 1 94</w:t>
            </w:r>
          </w:p>
        </w:tc>
      </w:tr>
      <w:tr w:rsidR="00A2373C" w:rsidRPr="00771D73">
        <w:trPr>
          <w:trHeight w:val="1"/>
        </w:trPr>
        <w:tc>
          <w:tcPr>
            <w:tcW w:w="2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Учредитель</w:t>
            </w:r>
          </w:p>
        </w:tc>
        <w:tc>
          <w:tcPr>
            <w:tcW w:w="67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Администрация Куйбышевского района</w:t>
            </w:r>
          </w:p>
        </w:tc>
      </w:tr>
      <w:tr w:rsidR="00A2373C" w:rsidRPr="00771D73">
        <w:trPr>
          <w:trHeight w:val="1"/>
        </w:trPr>
        <w:tc>
          <w:tcPr>
            <w:tcW w:w="2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Тип</w:t>
            </w:r>
          </w:p>
        </w:tc>
        <w:tc>
          <w:tcPr>
            <w:tcW w:w="67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cs="Calibri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Образовательное учреждение дополнительного образования детей и взрослых</w:t>
            </w:r>
          </w:p>
        </w:tc>
      </w:tr>
      <w:tr w:rsidR="00A2373C" w:rsidRPr="00771D73">
        <w:trPr>
          <w:trHeight w:val="1"/>
        </w:trPr>
        <w:tc>
          <w:tcPr>
            <w:tcW w:w="2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Вид</w:t>
            </w:r>
          </w:p>
        </w:tc>
        <w:tc>
          <w:tcPr>
            <w:tcW w:w="67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Детско-юношеская спортивная школа</w:t>
            </w:r>
          </w:p>
        </w:tc>
      </w:tr>
      <w:tr w:rsidR="00A2373C" w:rsidRPr="00771D73">
        <w:trPr>
          <w:trHeight w:val="1"/>
        </w:trPr>
        <w:tc>
          <w:tcPr>
            <w:tcW w:w="2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Направленность</w:t>
            </w:r>
          </w:p>
        </w:tc>
        <w:tc>
          <w:tcPr>
            <w:tcW w:w="67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Физкультурно-спортивная</w:t>
            </w:r>
          </w:p>
        </w:tc>
      </w:tr>
      <w:tr w:rsidR="00A2373C" w:rsidRPr="00771D73">
        <w:trPr>
          <w:trHeight w:val="1"/>
        </w:trPr>
        <w:tc>
          <w:tcPr>
            <w:tcW w:w="2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67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учреждение</w:t>
            </w:r>
          </w:p>
        </w:tc>
      </w:tr>
      <w:tr w:rsidR="00A2373C" w:rsidRPr="00771D73">
        <w:trPr>
          <w:trHeight w:val="1"/>
        </w:trPr>
        <w:tc>
          <w:tcPr>
            <w:tcW w:w="2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Открыты отделения</w:t>
            </w:r>
          </w:p>
        </w:tc>
        <w:tc>
          <w:tcPr>
            <w:tcW w:w="67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Волейбол</w:t>
            </w:r>
          </w:p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Футбол</w:t>
            </w:r>
          </w:p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Спортивный туризм</w:t>
            </w:r>
          </w:p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cs="Calibri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Настольный теннис</w:t>
            </w:r>
          </w:p>
        </w:tc>
      </w:tr>
    </w:tbl>
    <w:p w:rsidR="00A2373C" w:rsidRPr="00581E88" w:rsidRDefault="00A2373C" w:rsidP="00581E88">
      <w:pPr>
        <w:autoSpaceDE w:val="0"/>
        <w:autoSpaceDN w:val="0"/>
        <w:adjustRightInd w:val="0"/>
        <w:spacing w:before="28" w:after="0" w:line="240" w:lineRule="auto"/>
        <w:ind w:firstLine="567"/>
        <w:jc w:val="center"/>
        <w:rPr>
          <w:rFonts w:cs="Calibri"/>
        </w:rPr>
      </w:pPr>
    </w:p>
    <w:p w:rsidR="00A2373C" w:rsidRDefault="00A2373C" w:rsidP="00581E88">
      <w:pPr>
        <w:autoSpaceDE w:val="0"/>
        <w:autoSpaceDN w:val="0"/>
        <w:adjustRightInd w:val="0"/>
        <w:spacing w:before="28" w:after="0" w:line="240" w:lineRule="auto"/>
        <w:ind w:left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81E88">
        <w:rPr>
          <w:rFonts w:ascii="Times New Roman" w:hAnsi="Times New Roman"/>
          <w:b/>
          <w:bCs/>
          <w:sz w:val="28"/>
          <w:szCs w:val="28"/>
        </w:rPr>
        <w:t>2.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Основные задачи:</w:t>
      </w:r>
    </w:p>
    <w:p w:rsidR="00A2373C" w:rsidRPr="00581E88" w:rsidRDefault="00A2373C" w:rsidP="00071638">
      <w:pPr>
        <w:autoSpaceDE w:val="0"/>
        <w:autoSpaceDN w:val="0"/>
        <w:adjustRightInd w:val="0"/>
        <w:spacing w:before="28" w:after="0" w:line="240" w:lineRule="auto"/>
        <w:ind w:left="720"/>
        <w:jc w:val="both"/>
        <w:rPr>
          <w:rFonts w:cs="Calibri"/>
        </w:rPr>
      </w:pPr>
    </w:p>
    <w:p w:rsidR="00A2373C" w:rsidRDefault="00A2373C" w:rsidP="00071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81E88">
        <w:rPr>
          <w:rFonts w:ascii="Times New Roman" w:hAnsi="Times New Roman"/>
          <w:sz w:val="24"/>
          <w:szCs w:val="24"/>
        </w:rPr>
        <w:t xml:space="preserve">- </w:t>
      </w:r>
      <w:r w:rsidR="00A82183">
        <w:rPr>
          <w:rFonts w:ascii="Times New Roman CYR" w:hAnsi="Times New Roman CYR" w:cs="Times New Roman CYR"/>
          <w:sz w:val="24"/>
          <w:szCs w:val="24"/>
        </w:rPr>
        <w:t>Реализация дополнительных об</w:t>
      </w:r>
      <w:r w:rsidR="00071638">
        <w:rPr>
          <w:rFonts w:ascii="Times New Roman CYR" w:hAnsi="Times New Roman CYR" w:cs="Times New Roman CYR"/>
          <w:sz w:val="24"/>
          <w:szCs w:val="24"/>
        </w:rPr>
        <w:t>щеразвивающих</w:t>
      </w:r>
      <w:r w:rsidR="00A82183">
        <w:rPr>
          <w:rFonts w:ascii="Times New Roman CYR" w:hAnsi="Times New Roman CYR" w:cs="Times New Roman CYR"/>
          <w:sz w:val="24"/>
          <w:szCs w:val="24"/>
        </w:rPr>
        <w:t xml:space="preserve"> программ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физкультурно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 спортивной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направленности;</w:t>
      </w:r>
    </w:p>
    <w:p w:rsidR="00A2373C" w:rsidRDefault="00A2373C" w:rsidP="00071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81E8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Удовлетворение потребности детей в занятиях физической культурой и спортом;</w:t>
      </w:r>
    </w:p>
    <w:p w:rsidR="00A2373C" w:rsidRDefault="00A2373C" w:rsidP="00071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81E8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Создание условий, гарантирующих охрану и укрепление здоровья обучающихся;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Pr="00581E88">
        <w:rPr>
          <w:rFonts w:ascii="Times New Roman" w:hAnsi="Times New Roman"/>
          <w:sz w:val="24"/>
          <w:szCs w:val="24"/>
        </w:rPr>
        <w:br/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Обеспечение необходимых условий для личностного развития и самореализации обучающихся;</w:t>
      </w:r>
    </w:p>
    <w:p w:rsidR="00A2373C" w:rsidRDefault="00A2373C" w:rsidP="00071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81E8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Формирование у обучающихся современного уровня знаний о физической культуре и спорте;</w:t>
      </w:r>
    </w:p>
    <w:p w:rsidR="00A2373C" w:rsidRDefault="00A2373C" w:rsidP="00071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81E88">
        <w:rPr>
          <w:rFonts w:ascii="Times New Roman" w:hAnsi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Формирование общей культуры воспитанников;</w:t>
      </w:r>
    </w:p>
    <w:p w:rsidR="00A2373C" w:rsidRDefault="00A2373C" w:rsidP="00071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81E8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Развитие мотивации личности к познанию и творчеству, раскрытие заложенных в ребенке возможностей;</w:t>
      </w:r>
    </w:p>
    <w:p w:rsidR="00A2373C" w:rsidRDefault="00A2373C" w:rsidP="00071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81E88">
        <w:rPr>
          <w:rFonts w:ascii="Times New Roman" w:hAnsi="Times New Roman"/>
          <w:sz w:val="24"/>
          <w:szCs w:val="24"/>
        </w:rPr>
        <w:lastRenderedPageBreak/>
        <w:t>-</w:t>
      </w:r>
      <w:r>
        <w:rPr>
          <w:rFonts w:ascii="Times New Roman CYR" w:hAnsi="Times New Roman CYR" w:cs="Times New Roman CYR"/>
          <w:sz w:val="24"/>
          <w:szCs w:val="24"/>
        </w:rPr>
        <w:t>Воспитание гражданственности и патриотизма, трудолюбия, уважения к правам и свободам человека, формирование морально-этических и волевых качеств личности обучающихся;</w:t>
      </w:r>
    </w:p>
    <w:p w:rsidR="00A2373C" w:rsidRDefault="00A2373C" w:rsidP="00071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81E8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Достижение оптимального уровня физической подготовки воспитанников;</w:t>
      </w:r>
    </w:p>
    <w:p w:rsidR="00A2373C" w:rsidRDefault="00A2373C" w:rsidP="00071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81E8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Привлечение детей к систематичес</w:t>
      </w:r>
      <w:r w:rsidR="00A82183">
        <w:rPr>
          <w:rFonts w:ascii="Times New Roman CYR" w:hAnsi="Times New Roman CYR" w:cs="Times New Roman CYR"/>
          <w:sz w:val="24"/>
          <w:szCs w:val="24"/>
        </w:rPr>
        <w:t>ким занятиям физической культурой</w:t>
      </w:r>
      <w:r>
        <w:rPr>
          <w:rFonts w:ascii="Times New Roman CYR" w:hAnsi="Times New Roman CYR" w:cs="Times New Roman CYR"/>
          <w:sz w:val="24"/>
          <w:szCs w:val="24"/>
        </w:rPr>
        <w:t xml:space="preserve"> и спорта;</w:t>
      </w:r>
    </w:p>
    <w:p w:rsidR="00A2373C" w:rsidRDefault="00A2373C" w:rsidP="00071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81E8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Профилактика вредных привычек и правонарушений среди несовершеннолетних через организацию содержательного досуга детей;</w:t>
      </w:r>
    </w:p>
    <w:p w:rsidR="00A2373C" w:rsidRDefault="00A2373C" w:rsidP="00071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81E8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Осуществление спортивной подготовки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обучающихся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по видам спорта, культивируемым в МБОУ ДО ДЮСШ, по соответствующим учебно-тренировочным (учебным) программам на спортивно-оздоровительном этапе.</w:t>
      </w:r>
    </w:p>
    <w:p w:rsidR="00CC2F59" w:rsidRDefault="00CC2F59" w:rsidP="00071638">
      <w:pPr>
        <w:autoSpaceDE w:val="0"/>
        <w:autoSpaceDN w:val="0"/>
        <w:adjustRightInd w:val="0"/>
        <w:spacing w:before="28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C2F59" w:rsidRDefault="00CC2F59" w:rsidP="00071638">
      <w:pPr>
        <w:autoSpaceDE w:val="0"/>
        <w:autoSpaceDN w:val="0"/>
        <w:adjustRightInd w:val="0"/>
        <w:spacing w:before="28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2373C" w:rsidRDefault="00A2373C" w:rsidP="00071638">
      <w:pPr>
        <w:autoSpaceDE w:val="0"/>
        <w:autoSpaceDN w:val="0"/>
        <w:adjustRightInd w:val="0"/>
        <w:spacing w:before="28"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81E88">
        <w:rPr>
          <w:rFonts w:ascii="Times New Roman" w:hAnsi="Times New Roman"/>
          <w:b/>
          <w:bCs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Общие сведения об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обучающихся</w:t>
      </w:r>
      <w:proofErr w:type="gramEnd"/>
    </w:p>
    <w:p w:rsidR="00A2373C" w:rsidRPr="00581E88" w:rsidRDefault="00A2373C" w:rsidP="00071638">
      <w:pPr>
        <w:autoSpaceDE w:val="0"/>
        <w:autoSpaceDN w:val="0"/>
        <w:adjustRightInd w:val="0"/>
        <w:spacing w:before="28" w:after="0" w:line="240" w:lineRule="auto"/>
        <w:jc w:val="both"/>
        <w:rPr>
          <w:rFonts w:cs="Calibri"/>
        </w:rPr>
      </w:pPr>
    </w:p>
    <w:p w:rsidR="00A2373C" w:rsidRDefault="00A2373C" w:rsidP="00071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Численный состав групп, продолжительность занятий в них определяется уставом </w:t>
      </w:r>
      <w:r w:rsidRPr="00581E88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ДЮСШ</w:t>
      </w:r>
      <w:r w:rsidRPr="00581E88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в зависимости от этапа подготовки, года обучения, вида спорта. Учебный год в </w:t>
      </w:r>
      <w:r w:rsidRPr="00581E88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ДЮСШ</w:t>
      </w:r>
      <w:r w:rsidRPr="00581E88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начинается с 1 сентября. Школа осуществляет работу с детьми в течение всего календарного года. Во время каникул ДЮСШ продолжает учебно-тренировочный процесс и может открывать в установленном порядке. Годовой календарный учебный план утверждается директором </w:t>
      </w:r>
      <w:r w:rsidRPr="00581E88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ДЮСШ</w:t>
      </w:r>
      <w:r w:rsidRPr="00581E88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с учетом мнения педагогического совета школы по согласованию с отделом образования и рассчитан на 42 учебных недель непосредственно в условиях спортивной школы и по индивидуальным планам обучающихся в период их активного отдыха. Зачисление и перевод учащихся спортсменов на очередной год обучения производится приказом по ДЮСШ в августе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при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:</w:t>
      </w:r>
    </w:p>
    <w:p w:rsidR="00A2373C" w:rsidRDefault="00A2373C" w:rsidP="00071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81E88"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улучшении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ими результатов выступлении в соревнованиях;</w:t>
      </w:r>
    </w:p>
    <w:p w:rsidR="00A2373C" w:rsidRDefault="00A2373C" w:rsidP="00071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81E88"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тестировании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при общей, специальной физической подготовке;</w:t>
      </w:r>
    </w:p>
    <w:p w:rsidR="00A2373C" w:rsidRDefault="00A2373C" w:rsidP="00071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81E8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выполнение требований к уровню их спортивного мастерства.</w:t>
      </w:r>
    </w:p>
    <w:p w:rsidR="00A2373C" w:rsidRDefault="00A2373C" w:rsidP="00071638">
      <w:pPr>
        <w:autoSpaceDE w:val="0"/>
        <w:autoSpaceDN w:val="0"/>
        <w:adjustRightInd w:val="0"/>
        <w:spacing w:before="28"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Общее </w:t>
      </w:r>
      <w:r w:rsidR="00A82183">
        <w:rPr>
          <w:rFonts w:ascii="Times New Roman CYR" w:hAnsi="Times New Roman CYR" w:cs="Times New Roman CYR"/>
          <w:sz w:val="24"/>
          <w:szCs w:val="24"/>
        </w:rPr>
        <w:t xml:space="preserve">количество </w:t>
      </w:r>
      <w:proofErr w:type="gramStart"/>
      <w:r w:rsidR="00A82183">
        <w:rPr>
          <w:rFonts w:ascii="Times New Roman CYR" w:hAnsi="Times New Roman CYR" w:cs="Times New Roman CYR"/>
          <w:sz w:val="24"/>
          <w:szCs w:val="24"/>
        </w:rPr>
        <w:t>обучающихся</w:t>
      </w:r>
      <w:proofErr w:type="gramEnd"/>
      <w:r w:rsidR="00A82183">
        <w:rPr>
          <w:rFonts w:ascii="Times New Roman CYR" w:hAnsi="Times New Roman CYR" w:cs="Times New Roman CYR"/>
          <w:sz w:val="24"/>
          <w:szCs w:val="24"/>
        </w:rPr>
        <w:t xml:space="preserve"> в ДЮСШ 52</w:t>
      </w:r>
      <w:r>
        <w:rPr>
          <w:rFonts w:ascii="Times New Roman CYR" w:hAnsi="Times New Roman CYR" w:cs="Times New Roman CYR"/>
          <w:sz w:val="24"/>
          <w:szCs w:val="24"/>
        </w:rPr>
        <w:t xml:space="preserve">2 человека.   Основной контингент занимающихся в ДЮСШ составляют учащиеся общеобразовательных учреждений в возрасте от 6 до 18 лет.                                        </w:t>
      </w:r>
    </w:p>
    <w:p w:rsidR="00A2373C" w:rsidRPr="00581E88" w:rsidRDefault="00A2373C" w:rsidP="00581E88">
      <w:pPr>
        <w:autoSpaceDE w:val="0"/>
        <w:autoSpaceDN w:val="0"/>
        <w:adjustRightInd w:val="0"/>
        <w:spacing w:before="28" w:after="100"/>
        <w:jc w:val="center"/>
        <w:rPr>
          <w:rFonts w:cs="Calibri"/>
        </w:rPr>
      </w:pPr>
    </w:p>
    <w:p w:rsidR="00A2373C" w:rsidRDefault="00A2373C" w:rsidP="008C5298">
      <w:pPr>
        <w:spacing w:before="100" w:beforeAutospacing="1" w:after="100" w:afterAutospacing="1"/>
        <w:jc w:val="center"/>
        <w:rPr>
          <w:rFonts w:cs="Calibri"/>
        </w:rPr>
      </w:pPr>
    </w:p>
    <w:p w:rsidR="00CC2F59" w:rsidRDefault="00CC2F59" w:rsidP="008C5298">
      <w:pPr>
        <w:spacing w:before="100" w:beforeAutospacing="1" w:after="100" w:afterAutospacing="1"/>
        <w:jc w:val="center"/>
        <w:rPr>
          <w:rFonts w:cs="Calibri"/>
        </w:rPr>
      </w:pPr>
    </w:p>
    <w:p w:rsidR="00CC2F59" w:rsidRDefault="00CC2F59" w:rsidP="008C5298">
      <w:pPr>
        <w:spacing w:before="100" w:beforeAutospacing="1" w:after="100" w:afterAutospacing="1"/>
        <w:jc w:val="center"/>
        <w:rPr>
          <w:rFonts w:cs="Calibri"/>
        </w:rPr>
      </w:pPr>
    </w:p>
    <w:p w:rsidR="00CC2F59" w:rsidRDefault="00CC2F59" w:rsidP="008C5298">
      <w:pPr>
        <w:spacing w:before="100" w:beforeAutospacing="1" w:after="100" w:afterAutospacing="1"/>
        <w:jc w:val="center"/>
        <w:rPr>
          <w:rFonts w:cs="Calibri"/>
        </w:rPr>
      </w:pPr>
    </w:p>
    <w:p w:rsidR="00CC2F59" w:rsidRDefault="00CC2F59" w:rsidP="008C5298">
      <w:pPr>
        <w:spacing w:before="100" w:beforeAutospacing="1" w:after="100" w:afterAutospacing="1"/>
        <w:jc w:val="center"/>
        <w:rPr>
          <w:rFonts w:cs="Calibri"/>
        </w:rPr>
      </w:pPr>
    </w:p>
    <w:p w:rsidR="00CC2F59" w:rsidRDefault="00CC2F59" w:rsidP="008C5298">
      <w:pPr>
        <w:spacing w:before="100" w:beforeAutospacing="1" w:after="100" w:afterAutospacing="1"/>
        <w:jc w:val="center"/>
        <w:rPr>
          <w:rFonts w:cs="Calibri"/>
        </w:rPr>
      </w:pPr>
    </w:p>
    <w:p w:rsidR="00CC2F59" w:rsidRDefault="00CC2F59" w:rsidP="008C5298">
      <w:pPr>
        <w:spacing w:before="100" w:beforeAutospacing="1" w:after="100" w:afterAutospacing="1"/>
        <w:jc w:val="center"/>
        <w:rPr>
          <w:rFonts w:cs="Calibri"/>
        </w:rPr>
      </w:pPr>
    </w:p>
    <w:p w:rsidR="00CC2F59" w:rsidRDefault="00CC2F59" w:rsidP="008C5298">
      <w:pPr>
        <w:spacing w:before="100" w:beforeAutospacing="1" w:after="100" w:afterAutospacing="1"/>
        <w:jc w:val="center"/>
        <w:rPr>
          <w:rFonts w:cs="Calibri"/>
        </w:rPr>
      </w:pPr>
    </w:p>
    <w:p w:rsidR="00CC2F59" w:rsidRDefault="00CC2F59" w:rsidP="008C5298">
      <w:pPr>
        <w:spacing w:before="100" w:beforeAutospacing="1" w:after="100" w:afterAutospacing="1"/>
        <w:jc w:val="center"/>
        <w:rPr>
          <w:rFonts w:cs="Calibri"/>
        </w:rPr>
      </w:pPr>
    </w:p>
    <w:p w:rsidR="00CC2F59" w:rsidRDefault="00CC2F59" w:rsidP="008C5298">
      <w:pPr>
        <w:spacing w:before="100" w:beforeAutospacing="1" w:after="100" w:afterAutospacing="1"/>
        <w:jc w:val="center"/>
        <w:rPr>
          <w:rFonts w:cs="Calibri"/>
        </w:rPr>
      </w:pPr>
    </w:p>
    <w:p w:rsidR="00A2373C" w:rsidRDefault="00A2373C" w:rsidP="008C5298">
      <w:pPr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5.Структура управления ДЮСШ</w:t>
      </w:r>
    </w:p>
    <w:p w:rsidR="00A2373C" w:rsidRDefault="00322715" w:rsidP="008C5298">
      <w:pPr>
        <w:spacing w:before="100" w:beforeAutospacing="1" w:after="0" w:line="240" w:lineRule="auto"/>
        <w:rPr>
          <w:rFonts w:ascii="Times New Roman" w:hAnsi="Times New Roman"/>
          <w:b/>
          <w:sz w:val="24"/>
          <w:szCs w:val="24"/>
        </w:rPr>
      </w:pPr>
      <w:r w:rsidRPr="00322715">
        <w:rPr>
          <w:rFonts w:ascii="Times New Roman" w:hAnsi="Times New Roman"/>
          <w:b/>
          <w:bCs/>
          <w:noProof/>
          <w:color w:val="000000"/>
          <w:sz w:val="24"/>
          <w:szCs w:val="24"/>
        </w:rPr>
      </w:r>
      <w:r w:rsidRPr="00322715">
        <w:rPr>
          <w:rFonts w:ascii="Times New Roman" w:hAnsi="Times New Roman"/>
          <w:b/>
          <w:bCs/>
          <w:noProof/>
          <w:color w:val="000000"/>
          <w:sz w:val="24"/>
          <w:szCs w:val="24"/>
        </w:rPr>
        <w:pict>
          <v:group id="Группа 1" o:spid="_x0000_s1026" style="width:6in;height:6in;mso-position-horizontal-relative:char;mso-position-vertical-relative:line" coordorigin="1504,5163" coordsize="8640,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Ob1gYAAB0/AAAOAAAAZHJzL2Uyb0RvYy54bWzsW11u20YQfi/QOxB8d8Tlv4TIQSLJaYG0&#10;CZC27zRJSUQpkl3Slt2iQIEeoRfpDXqF5EadmV1SJC07siILcbwOoKxEcnc58+2387fPX1ytUu0y&#10;5mWSZ2OdPTN0Lc7CPEqyxVj/+aezE1/XyirIoiDNs3isX8el/uL022+er4tRbObLPI1irkEnWTla&#10;F2N9WVXFaDAow2W8CspneRFncHGe81VQwVe+GEQ8WEPvq3RgGoY7WOc8KngexmUJv07FRf2U+p/P&#10;47B6O5+XcaWlYx3mVtEnp89z/BycPg9GCx4UyySU0wj2mMUqSDIYtOlqGlSBdsGTG12tkpDnZT6v&#10;noX5apDP50kY0zvA2zCj9zaveX5R0LssRutF0YgJRNuT097dhj9evuNaEoHudC0LVqCiD/98/Ovj&#10;3x/+g3//agwltC4WI7jxNS/eF++4eE1ovsnDX0styyfLIFvEL8sCpI39wBOD/iP4fSGe187XP+QR&#10;DBRcVDkJ7WrOV9griEO7It1cN7qJryothB8d23dtA1QYwrX6C2kvXIKK8TnmGLau4WXmWkKz4XIm&#10;n8enxcPUwjkGIzEwTVZODl8WkFhuhF1+nrDfL4MiJh2WKEMpbLMW9kuQAd2i0YxxcLirFnN5q4w3&#10;Yuc8Xy/jIIJ51qJv9YEdlqC0Twp9i/Bq0d8humBU8LJ6HecrDRtjnQMGSKfB5ZuyElKub0EVZ/lZ&#10;kqakN+gebsEfcSBaLH8MjeHMn/n2iW26sxPbmE5PXp5N7BP3jHnO1JpOJlP2J/bP7NEyiaI4w+7q&#10;hcvs3XQlKUQsuWbplnmaRNgdTqnki/NJyrXLAIjjjP4I13Blc9ugOw2CFLxL/T+9HYBLaEAg6zyP&#10;rkEbPAdZAR6BOaGxzPnvurYGFhrr5W8XAY91Lf0+A40OmY2wreiL7XgmfOHtK+ftK0EWQldjvdI1&#10;0ZxUguouCp4sljASI91kOcJunpB+cH5iVrRsCfxHWgVWvQreJFms2YJqCLyT7B0HkNSy245ebZ4m&#10;xXf4UtT6pX49SSO25TlEB75hSTqoEe2ZMDQSiWfSqA0V3MBzCjPbEc9ppq3Huuk7MCxBaAOUHp4M&#10;+ruJp2AEhJ9FtDpwSc9kuwqSVLRhomkml8wXtXiadb33mkCuQH0D9x4JfrBZiB3vLaxyzWnB71b+&#10;PRDZmq4JoAX8uaYvbZAamqbhwOaA2KQWSqXep26AM05hAZR34rPFVj0Qvno1M2a0LmCAzm0CyEPH&#10;fHAc98ixujq/kqv+KDwZVvyRMCUQmYAqMaXbguo9mRK5Q/Kj5Ul+HNq+iT2KjRiNLWbUBClMilsR&#10;qOixb8tvty0eIz26NeaIHr0W5h6aHhnZOUCBPpg8XWQ+dXqUrppiyW1elVcjlljSbyF2f5ZsrEjg&#10;RIO63NAkWo/SjKw30tqVrX0e6RYpnvx6eRIiXC0zcthC3UPzJJiRYCsCTzLD7bs4iigjMKFrZShz&#10;EjyrTfhpWEOWiJKRC4K+F9yxE1O2rEjHRxIkDDp9fgQfBx0ZYE7lZYsQNwSMPidE9RjNSEBXmx+Z&#10;jCi3YpTgfvbjnAfys21vCFBHCDLHIgxuNm9FkECQTdBZEWSHIAGlbYebNRvJHgzpOg4sAcGDRs+d&#10;aVmQFH+6PdajLMiv14IEeHUoslmVd6WCDkSR7lBGgdCG7IWBFEUCRTZpCUWRXYrsZm9YI6d9KNKX&#10;FLk1FAnBTzQjyUpVBDl6ijZkN1XDjpmr8XwPIqGAPwhGUuBdmZDoKmKuhoKRjS4UP3b5sZuzYfsl&#10;bfpJbdexhUcDSe3ebu1Bvk5GI5Ut+XTd7W7ahh0zbwO2pIgFqbR2u+anocqGAhRVdqmym7hh+2Vu&#10;+lTZRCY926Kg02bjBn9cBiZJJcqofJJGZTdxw46ZuYHAJIwORqVjeTTuBpvK6Qanu9m1FFN2mbLJ&#10;3FBRBpSDykqAI0SKGsyqqoytu3uzaynMdjCLNcut4jWofNxgdqds49bqXtdyha3pm1Cr1q1eo5pp&#10;3OAtW6yQA27wD1cWqVXXBZyKqHgCxynSGArCx/oqjqAUPIajNdiCt4Q3UQXAdDToXkdebjmF0c3y&#10;QDHFIZDpW7ZAJlYM9aApDU8HivqFMg9VL3RYWO4ExWAk69J3ulsBtz7TdgjgNgkjKuAQBHifAo67&#10;KZUZWP/b5VQXaZycJmx9yeCleSto0kEj1NNxD1UAcDq7/b3TQp861ePIfZ/B8c8eSC1XYhQbCqLH&#10;ODT3GCuSsGCtbZA2GYxdM5fb2XMoT59uASaDUz5Enl/6xq+4E9lSOHAd7gQWpTPYZIHL8+J4yLv9&#10;nbh2c6r99H8AAAD//wMAUEsDBBQABgAIAAAAIQA+hJud2QAAAAUBAAAPAAAAZHJzL2Rvd25yZXYu&#10;eG1sTI9PS8NAEMXvgt9hGcGb3cQ/pcRsSinqqQi2gnibZqdJaHY2ZLdJ+u0dRdDLMI83vPm9fDm5&#10;Vg3Uh8azgXSWgCIuvW24MvC+e75ZgAoR2WLrmQycKcCyuLzIMbN+5DcatrFSEsIhQwN1jF2mdShr&#10;chhmviMW7+B7h1FkX2nb4yjhrtW3STLXDhuWDzV2tK6pPG5PzsDLiOPqLn0aNsfD+vy5e3j92KRk&#10;zPXVtHoEFWmKf8fwjS/oUAjT3p/YBtUakCLxZ4q3mN+L3P8uusj1f/riCwAA//8DAFBLAQItABQA&#10;BgAIAAAAIQC2gziS/gAAAOEBAAATAAAAAAAAAAAAAAAAAAAAAABbQ29udGVudF9UeXBlc10ueG1s&#10;UEsBAi0AFAAGAAgAAAAhADj9If/WAAAAlAEAAAsAAAAAAAAAAAAAAAAALwEAAF9yZWxzLy5yZWxz&#10;UEsBAi0AFAAGAAgAAAAhAOB+s5vWBgAAHT8AAA4AAAAAAAAAAAAAAAAALgIAAGRycy9lMm9Eb2Mu&#10;eG1sUEsBAi0AFAAGAAgAAAAhAD6Em53ZAAAABQEAAA8AAAAAAAAAAAAAAAAAMAkAAGRycy9kb3du&#10;cmV2LnhtbFBLBQYAAAAABAAEAPMAAAA2CgAAAAA=&#10;">
            <o:lock v:ext="edit" aspectratio="t"/>
            <v:rect id="AutoShape 3" o:spid="_x0000_s1027" style="position:absolute;left:1504;top:5163;width:8640;height:86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>
              <o:lock v:ext="edit" aspectratio="t"/>
            </v:rect>
            <v:line id="Line 4" o:spid="_x0000_s1028" style="position:absolute;flip:x y;visibility:visible" from="4375,8033" to="5098,8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5QxcIAAADaAAAADwAAAGRycy9kb3ducmV2LnhtbESPQWvCQBSE74L/YXkFb7qpQimpq4SA&#10;IF5so6DHR/Y1CWbfhrzVxH/fLRR6HGbmG2a9HV2rHtRL49nA6yIBRVx623Bl4Hzazd9BSUC22Hom&#10;A08S2G6mkzWm1g/8RY8iVCpCWFI0UIfQpVpLWZNDWfiOOHrfvncYouwrbXscIty1epkkb9phw3Gh&#10;xo7ymspbcXcGbhe5FtdM8uEieXI8HWT8zEpjZi9j9gEq0Bj+w3/tvTWwgt8r8Qboz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S5QxcIAAADaAAAADwAAAAAAAAAAAAAA&#10;AAChAgAAZHJzL2Rvd25yZXYueG1sUEsFBgAAAAAEAAQA+QAAAJADAAAAAA==&#10;" strokeweight="2.25pt"/>
            <v:oval id="Oval 5" o:spid="_x0000_s1029" style="position:absolute;left:2621;top:6280;width:2052;height:205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gFXsEA&#10;AADaAAAADwAAAGRycy9kb3ducmV2LnhtbESP0YrCMBRE34X9h3AXfNPURVS6RhFZ0QcVtfsBl+ba&#10;FpubksRa/94IC/s4zMwZZr7sTC1acr6yrGA0TEAQ51ZXXCj4zTaDGQgfkDXWlknBkzwsFx+9Oaba&#10;PvhM7SUUIkLYp6igDKFJpfR5SQb90DbE0btaZzBE6QqpHT4i3NTyK0km0mDFcaHEhtYl5bfL3SjI&#10;Rjg27kg/91PGxWG7bmf76VWp/me3+gYRqAv/4b/2TisYw/tKv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YBV7BAAAA2gAAAA8AAAAAAAAAAAAAAAAAmAIAAGRycy9kb3du&#10;cmV2LnhtbFBLBQYAAAAABAAEAPUAAACGAwAAAAA=&#10;" fillcolor="#bbe0e3">
              <v:textbox>
                <w:txbxContent>
                  <w:tbl>
                    <w:tblPr>
                      <w:tblW w:w="5000" w:type="pct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000"/>
                    </w:tblPr>
                    <w:tblGrid>
                      <w:gridCol w:w="1252"/>
                    </w:tblGrid>
                    <w:tr w:rsidR="00A2373C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A2373C" w:rsidRDefault="00A2373C">
                          <w:pPr>
                            <w:spacing w:before="100" w:beforeAutospacing="1" w:after="100" w:afterAutospacing="1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Собрание трудового коллектива</w:t>
                          </w:r>
                        </w:p>
                      </w:tc>
                    </w:tr>
                  </w:tbl>
                  <w:p w:rsidR="00A2373C" w:rsidRDefault="00A2373C" w:rsidP="008C5298"/>
                </w:txbxContent>
              </v:textbox>
            </v:oval>
            <v:line id="Line 6" o:spid="_x0000_s1030" style="position:absolute;flip:x;visibility:visible" from="3775,9482" to="4798,9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JWhMIAAADaAAAADwAAAGRycy9kb3ducmV2LnhtbERPy2rCQBTdF/oPwy10I83Eoq2kjlJ8&#10;CyKYdNHlbeaahGbuhMyo8e8dodDl4bzH087U4kytqywr6EcxCOLc6ooLBV/Z8mUEwnlkjbVlUnAl&#10;B9PJ48MYE20vfKBz6gsRQtglqKD0vkmkdHlJBl1kG+LAHW1r0AfYFlK3eAnhppavcfwmDVYcGkps&#10;aFZS/pueTJgxH2Tb68969b5fzPLdcTvoxZtvpZ6fus8PEJ46/y/+c2+0giHcrwQ/yM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2JWhMIAAADaAAAADwAAAAAAAAAAAAAA&#10;AAChAgAAZHJzL2Rvd25yZXYueG1sUEsFBgAAAAAEAAQA+QAAAJADAAAAAA==&#10;" strokeweight="2.25pt"/>
            <v:oval id="Oval 7" o:spid="_x0000_s1031" style="position:absolute;left:1720;top:8457;width:2052;height:205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Y+ssMA&#10;AADaAAAADwAAAGRycy9kb3ducmV2LnhtbESPzWrDMBCE74W8g9hAb42cUNzgRAnBpLSHprRxHmCx&#10;NraJtTKS/NO3rwKFHoeZ+YbZ7ifTioGcbywrWC4SEMSl1Q1XCi7F69MahA/IGlvLpOCHPOx3s4ct&#10;ZtqO/E3DOVQiQthnqKAOocuk9GVNBv3CdsTRu1pnMETpKqkdjhFuWrlKklQabDgu1NhRXlN5O/dG&#10;QbHEZ+M+6dh/FVyd3vJh/fFyVepxPh02IAJN4T/8137XClK4X4k3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Y+ssMAAADaAAAADwAAAAAAAAAAAAAAAACYAgAAZHJzL2Rv&#10;d25yZXYueG1sUEsFBgAAAAAEAAQA9QAAAIgDAAAAAA==&#10;" fillcolor="#bbe0e3">
              <v:textbox>
                <w:txbxContent>
                  <w:tbl>
                    <w:tblPr>
                      <w:tblW w:w="5751" w:type="pct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000"/>
                    </w:tblPr>
                    <w:tblGrid>
                      <w:gridCol w:w="1440"/>
                    </w:tblGrid>
                    <w:tr w:rsidR="00A2373C">
                      <w:trPr>
                        <w:tblCellSpacing w:w="0" w:type="dxa"/>
                      </w:trPr>
                      <w:tc>
                        <w:tcPr>
                          <w:tcW w:w="5000" w:type="pct"/>
                          <w:vAlign w:val="center"/>
                        </w:tcPr>
                        <w:p w:rsidR="00A2373C" w:rsidRDefault="00A2373C">
                          <w:pPr>
                            <w:spacing w:before="100" w:beforeAutospacing="1" w:after="100" w:afterAutospacing="1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Родительский комитет</w:t>
                          </w:r>
                        </w:p>
                      </w:tc>
                    </w:tr>
                  </w:tbl>
                  <w:p w:rsidR="00A2373C" w:rsidRDefault="00A2373C" w:rsidP="008C5298"/>
                </w:txbxContent>
              </v:textbox>
            </v:oval>
            <v:line id="Line 8" o:spid="_x0000_s1032" style="position:absolute;flip:x;visibility:visible" from="4375,10208" to="5099,10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xtaMMAAADaAAAADwAAAGRycy9kb3ducmV2LnhtbERPy2rCQBTdF/yH4QrdFDOxSJWYUYq2&#10;PqAUmnTR5TVzTUIzd0Jm1Pj3jlDo8nDe6bI3jThT52rLCsZRDIK4sLrmUsF3/j6agXAeWWNjmRRc&#10;ycFyMXhIMdH2wl90znwpQgi7BBVU3reJlK6oyKCLbEscuKPtDPoAu1LqDi8h3DTyOY5fpMGaQ0OF&#10;La0qKn6zkwkz1pN8fz1sN9PPt1XxcdxPnuLdj1KPw/51DsJT7//Ff+6dVjCF+5XgB7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8bWjDAAAA2gAAAA8AAAAAAAAAAAAA&#10;AAAAoQIAAGRycy9kb3ducmV2LnhtbFBLBQYAAAAABAAEAPkAAACRAwAAAAA=&#10;" strokeweight="2.25pt"/>
            <v:oval id="Oval 9" o:spid="_x0000_s1033" style="position:absolute;left:2622;top:10633;width:2052;height:205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UPW8AA&#10;AADaAAAADwAAAGRycy9kb3ducmV2LnhtbERP3WrCMBS+H/gO4Qi7W1NlTOmMMkTRi002uwc4NMem&#10;rDkpSfrj2y8Xg11+fP+b3WRbMZAPjWMFiywHQVw53XCt4Ls8Pq1BhIissXVMCu4UYLedPWyw0G7k&#10;LxqusRYphEOBCkyMXSFlqAxZDJnriBN3c95iTNDXUnscU7ht5TLPX6TFhlODwY72hqqfa28VlAt8&#10;tv5Ch/6z5PrjtB/W76ubUo/z6e0VRKQp/ov/3GetIG1NV9IN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JUPW8AAAADaAAAADwAAAAAAAAAAAAAAAACYAgAAZHJzL2Rvd25y&#10;ZXYueG1sUEsFBgAAAAAEAAQA9QAAAIUDAAAAAA==&#10;" fillcolor="#bbe0e3">
              <v:textbox>
                <w:txbxContent>
                  <w:tbl>
                    <w:tblPr>
                      <w:tblW w:w="5000" w:type="pct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000"/>
                    </w:tblPr>
                    <w:tblGrid>
                      <w:gridCol w:w="1252"/>
                    </w:tblGrid>
                    <w:tr w:rsidR="00A2373C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A2373C" w:rsidRDefault="00A2373C">
                          <w:pPr>
                            <w:spacing w:before="100" w:beforeAutospacing="1" w:after="100" w:afterAutospacing="1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Инструктор - методист</w:t>
                          </w:r>
                        </w:p>
                      </w:tc>
                    </w:tr>
                  </w:tbl>
                  <w:p w:rsidR="00A2373C" w:rsidRDefault="00A2373C" w:rsidP="008C5298"/>
                </w:txbxContent>
              </v:textbox>
            </v:oval>
            <v:line id="Line 10" o:spid="_x0000_s1034" style="position:absolute;visibility:visible" from="5824,10508" to="5825,11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YLr8MAAADaAAAADwAAAGRycy9kb3ducmV2LnhtbESPQWvCQBSE7wX/w/IEb3VjCaWmrlIC&#10;Qg7xkFT0+si+ZkOzb2N2q/Hfu4VCj8PMfMNsdpPtxZVG3zlWsFomIIgbpztuFRw/989vIHxA1tg7&#10;JgV38rDbzp42mGl344qudWhFhLDPUIEJYcik9I0hi37pBuLofbnRYohybKUe8RbhtpcvSfIqLXYc&#10;FwwOlBtqvusfqyA9FEafp9KXVVKcqLuk+aV2Si3m08c7iEBT+A//tQutYA2/V+INkN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2WC6/DAAAA2gAAAA8AAAAAAAAAAAAA&#10;AAAAoQIAAGRycy9kb3ducmV2LnhtbFBLBQYAAAAABAAEAPkAAACRAwAAAAA=&#10;" strokeweight="2.25pt"/>
            <v:oval id="Oval 11" o:spid="_x0000_s1035" style="position:absolute;left:4799;top:11534;width:2052;height:205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zwVcMA&#10;AADbAAAADwAAAGRycy9kb3ducmV2LnhtbESPQWvCQBCF7wX/wzKCt7pRxErqKkUs7aEWNf0BQ3ZM&#10;QrOzYXeN6b/vHARvM7w3732z3g6uVT2F2Hg2MJtmoIhLbxuuDPwU788rUDEhW2w9k4E/irDdjJ7W&#10;mFt/4xP151QpCeGYo4E6pS7XOpY1OYxT3xGLdvHBYZI1VNoGvEm4a/U8y5baYcPSUGNHu5rK3/PV&#10;GShmuHDhm/bXY8HV4WPXr75eLsZMxsPbK6hEQ3qY79efVvCFXn6RAf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zwVcMAAADbAAAADwAAAAAAAAAAAAAAAACYAgAAZHJzL2Rv&#10;d25yZXYueG1sUEsFBgAAAAAEAAQA9QAAAIgDAAAAAA==&#10;" fillcolor="#bbe0e3">
              <v:textbox>
                <w:txbxContent>
                  <w:tbl>
                    <w:tblPr>
                      <w:tblW w:w="5751" w:type="pct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000"/>
                    </w:tblPr>
                    <w:tblGrid>
                      <w:gridCol w:w="1440"/>
                    </w:tblGrid>
                    <w:tr w:rsidR="00A2373C">
                      <w:trPr>
                        <w:tblCellSpacing w:w="0" w:type="dxa"/>
                      </w:trPr>
                      <w:tc>
                        <w:tcPr>
                          <w:tcW w:w="5000" w:type="pct"/>
                          <w:vAlign w:val="center"/>
                        </w:tcPr>
                        <w:p w:rsidR="00A2373C" w:rsidRDefault="00A2373C">
                          <w:pPr>
                            <w:spacing w:before="100" w:beforeAutospacing="1" w:after="100" w:afterAutospacing="1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Заместитель директора по УСР</w:t>
                          </w:r>
                        </w:p>
                      </w:tc>
                    </w:tr>
                  </w:tbl>
                  <w:p w:rsidR="00A2373C" w:rsidRDefault="00A2373C" w:rsidP="008C5298"/>
                </w:txbxContent>
              </v:textbox>
            </v:oval>
            <v:line id="Line 12" o:spid="_x0000_s1036" style="position:absolute;visibility:visible" from="6550,10207" to="7274,10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M70MAAAADbAAAADwAAAGRycy9kb3ducmV2LnhtbERPTYvCMBC9L/gfwgje1rQisnSNZRGE&#10;HvRgFb0OzWxTtpnUJmr990YQ9jaP9znLfLCtuFHvG8cK0mkCgrhyuuFawfGw+fwC4QOyxtYxKXiQ&#10;h3w1+lhipt2d93QrQy1iCPsMFZgQukxKXxmy6KeuI47cr+sthgj7Wuoe7zHctnKWJAtpseHYYLCj&#10;taHqr7xaBfNdYfR52PrtPilO1Fzm60vplJqMh59vEIGG8C9+uwsd56fw+iUeIF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rzO9DAAAAA2wAAAA8AAAAAAAAAAAAAAAAA&#10;oQIAAGRycy9kb3ducmV2LnhtbFBLBQYAAAAABAAEAPkAAACOAwAAAAA=&#10;" strokeweight="2.25pt"/>
            <v:oval id="Oval 13" o:spid="_x0000_s1037" style="position:absolute;left:6975;top:10632;width:2052;height:205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LLucAA&#10;AADbAAAADwAAAGRycy9kb3ducmV2LnhtbERPzYrCMBC+L/gOYYS9ramyuFKNIqLsHnRR6wMMzdgW&#10;m0lJYq1vbwTB23x8vzNbdKYWLTlfWVYwHCQgiHOrKy4UnLLN1wSED8gaa8uk4E4eFvPexwxTbW98&#10;oPYYChFD2KeooAyhSaX0eUkG/cA2xJE7W2cwROgKqR3eYrip5ShJxtJgxbGhxIZWJeWX49UoyIb4&#10;bdw/ra/7jIvd76qdbH/OSn32u+UURKAuvMUv95+O80fw/CUeIO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XLLucAAAADbAAAADwAAAAAAAAAAAAAAAACYAgAAZHJzL2Rvd25y&#10;ZXYueG1sUEsFBgAAAAAEAAQA9QAAAIUDAAAAAA==&#10;" fillcolor="#bbe0e3">
              <v:textbox>
                <w:txbxContent>
                  <w:tbl>
                    <w:tblPr>
                      <w:tblW w:w="5000" w:type="pct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000"/>
                    </w:tblPr>
                    <w:tblGrid>
                      <w:gridCol w:w="1305"/>
                    </w:tblGrid>
                    <w:tr w:rsidR="00A2373C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A2373C" w:rsidRDefault="00A2373C">
                          <w:pPr>
                            <w:spacing w:before="100" w:beforeAutospacing="1" w:after="100" w:afterAutospacing="1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Тренеры </w:t>
                          </w:r>
                          <w:proofErr w:type="gramStart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-п</w:t>
                          </w:r>
                          <w:proofErr w:type="gramEnd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реподаватели</w:t>
                          </w:r>
                        </w:p>
                        <w:p w:rsidR="00A2373C" w:rsidRDefault="00A2373C">
                          <w:pPr>
                            <w:spacing w:before="100" w:beforeAutospacing="1" w:after="100" w:afterAutospacing="1"/>
                            <w:rPr>
                              <w:color w:val="000000"/>
                            </w:rPr>
                          </w:pPr>
                        </w:p>
                      </w:tc>
                    </w:tr>
                  </w:tbl>
                  <w:p w:rsidR="00A2373C" w:rsidRDefault="00A2373C" w:rsidP="008C5298"/>
                </w:txbxContent>
              </v:textbox>
            </v:oval>
            <v:line id="Line 14" o:spid="_x0000_s1038" style="position:absolute;visibility:visible" from="6850,9482" to="7875,9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0APMIAAADbAAAADwAAAGRycy9kb3ducmV2LnhtbERPPWvDMBDdA/0P4gLdYjmtCcWNEoqh&#10;4CEZ7IR0PayrZWqdHEt1nH9fFQrd7vE+b7ufbS8mGn3nWME6SUEQN0533Co4n95XLyB8QNbYOyYF&#10;d/Kw3z0stphrd+OKpjq0Ioawz1GBCWHIpfSNIYs+cQNx5D7daDFEOLZSj3iL4baXT2m6kRY7jg0G&#10;ByoMNV/1t1WQHUujP+aDP1RpeaHumhXX2in1uJzfXkEEmsO/+M9d6jj/GX5/iQfI3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W0APMIAAADbAAAADwAAAAAAAAAAAAAA&#10;AAChAgAAZHJzL2Rvd25yZXYueG1sUEsFBgAAAAAEAAQA+QAAAJADAAAAAA==&#10;" strokeweight="2.25pt"/>
            <v:oval id="Oval 15" o:spid="_x0000_s1039" style="position:absolute;left:7876;top:8456;width:2052;height:205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f2VsAA&#10;AADbAAAADwAAAGRycy9kb3ducmV2LnhtbERPzYrCMBC+C/sOYRa8aeoiKl2jiKzoQUXtPsDQjG2x&#10;mZQk1vr2RljY23x8vzNfdqYWLTlfWVYwGiYgiHOrKy4U/GabwQyED8gaa8uk4EkelouP3hxTbR98&#10;pvYSChFD2KeooAyhSaX0eUkG/dA2xJG7WmcwROgKqR0+Yrip5VeSTKTBimNDiQ2tS8pvl7tRkI1w&#10;bNyRfu6njIvDdt3O9tOrUv3PbvUNIlAX/sV/7p2O88fw/iUeIB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df2VsAAAADbAAAADwAAAAAAAAAAAAAAAACYAgAAZHJzL2Rvd25y&#10;ZXYueG1sUEsFBgAAAAAEAAQA9QAAAIUDAAAAAA==&#10;" fillcolor="#bbe0e3">
              <v:textbox>
                <w:txbxContent>
                  <w:tbl>
                    <w:tblPr>
                      <w:tblW w:w="5000" w:type="pct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000"/>
                    </w:tblPr>
                    <w:tblGrid>
                      <w:gridCol w:w="1252"/>
                    </w:tblGrid>
                    <w:tr w:rsidR="00A2373C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A2373C" w:rsidRDefault="00A2373C">
                          <w:pPr>
                            <w:spacing w:before="100" w:beforeAutospacing="1" w:after="100" w:afterAutospacing="1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Воспитанники ДЮСШ</w:t>
                          </w:r>
                        </w:p>
                      </w:tc>
                    </w:tr>
                  </w:tbl>
                  <w:p w:rsidR="00A2373C" w:rsidRDefault="00A2373C" w:rsidP="008C5298"/>
                </w:txbxContent>
              </v:textbox>
            </v:oval>
            <v:line id="Line 16" o:spid="_x0000_s1040" style="position:absolute;flip:y;visibility:visible" from="6549,8032" to="7274,8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DI2MYAAADbAAAADwAAAGRycy9kb3ducmV2LnhtbESPQWvCQBCF74L/YRnBi9SNolZSVylq&#10;q4IIag89TrNjEpqdDdlV4793BcHbDO99b95MZrUpxIUql1tW0OtGIIgTq3NOFfwcv97GIJxH1lhY&#10;JgU3cjCbNhsTjLW98p4uB5+KEMIuRgWZ92UspUsyMui6tiQO2slWBn1Yq1TqCq8h3BSyH0UjaTDn&#10;cCHDkuYZJf+Hswk1FoPj5va3+n7fLefJ9rQZdKL1r1LtVv35AcJT7V/mJ73WgRvC45cwgJ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1AyNjGAAAA2wAAAA8AAAAAAAAA&#10;AAAAAAAAoQIAAGRycy9kb3ducmV2LnhtbFBLBQYAAAAABAAEAPkAAACUAwAAAAA=&#10;" strokeweight="2.25pt"/>
            <v:oval id="Oval 17" o:spid="_x0000_s1041" style="position:absolute;left:6974;top:6280;width:2052;height:205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nNusAA&#10;AADbAAAADwAAAGRycy9kb3ducmV2LnhtbERPzYrCMBC+C75DGMGbpoq4Uo0i4rIe1kWtDzA0Y1ts&#10;JiWJtb79RljY23x8v7PadKYWLTlfWVYwGScgiHOrKy4UXLPP0QKED8gaa8uk4EUeNut+b4Wptk8+&#10;U3sJhYgh7FNUUIbQpFL6vCSDfmwb4sjdrDMYInSF1A6fMdzUcpokc2mw4thQYkO7kvL75WEUZBOc&#10;GfdD+8cp4+L4tWsX3x83pYaDbrsEEagL/+I/90HH+XN4/xIPk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knNusAAAADbAAAADwAAAAAAAAAAAAAAAACYAgAAZHJzL2Rvd25y&#10;ZXYueG1sUEsFBgAAAAAEAAQA9QAAAIUDAAAAAA==&#10;" fillcolor="#bbe0e3">
              <v:textbox>
                <w:txbxContent>
                  <w:tbl>
                    <w:tblPr>
                      <w:tblW w:w="5000" w:type="pct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000"/>
                    </w:tblPr>
                    <w:tblGrid>
                      <w:gridCol w:w="1252"/>
                    </w:tblGrid>
                    <w:tr w:rsidR="00A2373C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A2373C" w:rsidRDefault="00A2373C">
                          <w:pPr>
                            <w:spacing w:before="100" w:beforeAutospacing="1" w:after="100" w:afterAutospacing="1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Тренерский совет</w:t>
                          </w:r>
                        </w:p>
                      </w:tc>
                    </w:tr>
                  </w:tbl>
                  <w:p w:rsidR="00A2373C" w:rsidRDefault="00A2373C" w:rsidP="008C5298"/>
                </w:txbxContent>
              </v:textbox>
            </v:oval>
            <v:line id="Line 18" o:spid="_x0000_s1042" style="position:absolute;flip:y;visibility:visible" from="5824,7431" to="5824,8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7zNMcAAADbAAAADwAAAGRycy9kb3ducmV2LnhtbESPW2vCQBCF3wv+h2WEvhTdWKRKdBNK&#10;bL1AKVT70McxO7nQ7GzIrhr/vSsU+jbDOd+ZM8u0N404U+dqywom4wgEcW51zaWC78P7aA7CeWSN&#10;jWVScCUHaTJ4WGKs7YW/6Lz3pQgh7GJUUHnfxlK6vCKDbmxb4qAVtjPow9qVUnd4CeGmkc9R9CIN&#10;1hwuVNhSVlH+uz+ZUGM1Peyux8169vmW5R/FbvoUbX+Uehz2rwsQnnr/b/6jtzpwM7j/EgaQy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3vM0xwAAANsAAAAPAAAAAAAA&#10;AAAAAAAAAKECAABkcnMvZG93bnJldi54bWxQSwUGAAAAAAQABAD5AAAAlQMAAAAA&#10;" strokeweight="2.25pt"/>
            <v:oval id="Oval 19" o:spid="_x0000_s1043" style="position:absolute;left:4798;top:5379;width:2052;height:205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r8U8MA&#10;AADbAAAADwAAAGRycy9kb3ducmV2LnhtbESPQWvCQBCF7wX/wzKCt7pRxErqKkUs7aEWNf0BQ3ZM&#10;QrOzYXeN6b/vHARvM7w3732z3g6uVT2F2Hg2MJtmoIhLbxuuDPwU788rUDEhW2w9k4E/irDdjJ7W&#10;mFt/4xP151QpCeGYo4E6pS7XOpY1OYxT3xGLdvHBYZI1VNoGvEm4a/U8y5baYcPSUGNHu5rK3/PV&#10;GShmuHDhm/bXY8HV4WPXr75eLsZMxsPbK6hEQ3qY79efVvAFVn6RAf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r8U8MAAADbAAAADwAAAAAAAAAAAAAAAACYAgAAZHJzL2Rv&#10;d25yZXYueG1sUEsFBgAAAAAEAAQA9QAAAIgDAAAAAA==&#10;" fillcolor="#bbe0e3">
              <v:textbox>
                <w:txbxContent>
                  <w:tbl>
                    <w:tblPr>
                      <w:tblW w:w="5000" w:type="pct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000"/>
                    </w:tblPr>
                    <w:tblGrid>
                      <w:gridCol w:w="1370"/>
                    </w:tblGrid>
                    <w:tr w:rsidR="00A2373C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A2373C" w:rsidRDefault="00A2373C">
                          <w:pPr>
                            <w:spacing w:before="100" w:beforeAutospacing="1" w:after="100" w:afterAutospacing="1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Педагогический совет</w:t>
                          </w:r>
                        </w:p>
                      </w:tc>
                    </w:tr>
                  </w:tbl>
                  <w:p w:rsidR="00A2373C" w:rsidRDefault="00A2373C" w:rsidP="008C5298"/>
                </w:txbxContent>
              </v:textbox>
            </v:oval>
            <v:oval id="Oval 20" o:spid="_x0000_s1044" style="position:absolute;left:4798;top:8457;width:2052;height:205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ZZyMEA&#10;AADbAAAADwAAAGRycy9kb3ducmV2LnhtbERP22rCQBB9L/gPywh9qxtF2hiziojSPrSlGj9gyE4u&#10;mJ0Nu2tM/75bKPRtDuc6+XY0nRjI+daygvksAUFcWt1yreBSHJ9SED4ga+wsk4Jv8rDdTB5yzLS9&#10;84mGc6hFDGGfoYImhD6T0pcNGfQz2xNHrrLOYIjQ1VI7vMdw08lFkjxLgy3HhgZ72jdUXs83o6CY&#10;49K4TzrcvgquP173Q/r+Uin1OB13axCBxvAv/nO/6Th/Bb+/xAP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WWcjBAAAA2wAAAA8AAAAAAAAAAAAAAAAAmAIAAGRycy9kb3du&#10;cmV2LnhtbFBLBQYAAAAABAAEAPUAAACGAwAAAAA=&#10;" fillcolor="#bbe0e3">
              <v:textbox>
                <w:txbxContent>
                  <w:tbl>
                    <w:tblPr>
                      <w:tblW w:w="5000" w:type="pct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000"/>
                    </w:tblPr>
                    <w:tblGrid>
                      <w:gridCol w:w="1252"/>
                    </w:tblGrid>
                    <w:tr w:rsidR="00A2373C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A2373C" w:rsidRDefault="00A2373C">
                          <w:pPr>
                            <w:spacing w:before="100" w:beforeAutospacing="1" w:after="100" w:afterAutospacing="1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Директор</w:t>
                          </w:r>
                        </w:p>
                        <w:p w:rsidR="00A2373C" w:rsidRDefault="00A2373C">
                          <w:pPr>
                            <w:spacing w:before="100" w:beforeAutospacing="1" w:after="100" w:afterAutospacing="1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МБОУ ДО ДЮСШ </w:t>
                          </w:r>
                        </w:p>
                      </w:tc>
                    </w:tr>
                  </w:tbl>
                  <w:p w:rsidR="00A2373C" w:rsidRDefault="00A2373C" w:rsidP="008C5298"/>
                </w:txbxContent>
              </v:textbox>
            </v:oval>
            <v:line id="Line 21" o:spid="_x0000_s1045" style="position:absolute;flip:y;visibility:visible" from="6364,8223" to="7804,11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NCz8QAAADbAAAADwAAAGRycy9kb3ducmV2LnhtbESPwUrDQBCG74LvsIzQS2g3bUE0dhO0&#10;tiBID9YePA7ZMQlmZ0N2bOPbOwfB4/DP/803m2oKvTnTmLrIDpaLHAxxHX3HjYPT+35+ByYJssc+&#10;Mjn4oQRVeX21wcLHC7/R+SiNUQinAh20IkNhbapbCpgWcSDW7DOOAUXHsbF+xIvCQ29XeX5rA3as&#10;F1ocaNtS/XX8DqqxP/Dzep09BZtl97T7kNfcinOzm+nxAYzQJP/Lf+0X72Cl9vqLAsC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c0LPxAAAANsAAAAPAAAAAAAAAAAA&#10;AAAAAKECAABkcnMvZG93bnJldi54bWxQSwUGAAAAAAQABAD5AAAAkgMAAAAA&#10;">
              <v:stroke endarrow="block"/>
            </v:line>
            <v:line id="Line 22" o:spid="_x0000_s1046" style="position:absolute;flip:y;visibility:visible" from="8344,10203" to="8344,10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OWiMQAAADbAAAADwAAAGRycy9kb3ducmV2LnhtbESPW4vCMBSE3xf8D+EIviya6sJSqlG8&#10;FRb2Zevl/dAc22JzEpqo9d+bhYV9HGbmG2ax6k0r7tT5xrKC6SQBQVxa3XCl4HTMxykIH5A1tpZJ&#10;wZM8rJaDtwVm2j64oPshVCJC2GeooA7BZVL6siaDfmIdcfQutjMYouwqqTt8RLhp5SxJPqXBhuNC&#10;jY62NZXXw80oeP/Y75xL0zwvdrb5ced9sfk+KTUa9us5iEB9+A//tb+0gtkUfr/EH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g5aIxAAAANsAAAAPAAAAAAAAAAAA&#10;AAAAAKECAABkcnMvZG93bnJldi54bWxQSwUGAAAAAAQABAD5AAAAkgMAAAAA&#10;">
              <v:stroke startarrow="block" endarrow="block"/>
            </v:line>
            <v:line id="Line 23" o:spid="_x0000_s1047" style="position:absolute;flip:y;visibility:visible" from="6364,10023" to="7984,11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15I8QAAADbAAAADwAAAGRycy9kb3ducmV2LnhtbESPT2vCQBDF70K/wzIFL6FujFDa1FXq&#10;PygUD6Y99Dhkp0lodjZkR43fvisIHh9v3u/Nmy8H16oT9aHxbGA6SUERl942XBn4/to9vYAKgmyx&#10;9UwGLhRguXgYzTG3/swHOhVSqQjhkKOBWqTLtQ5lTQ7DxHfE0fv1vUOJsq+07fEc4a7VWZo+a4cN&#10;x4YaO1rXVP4VRxff2O15M5slK6eT5JW2P/KZajFm/Di8v4ESGuR+fEt/WANZBtctEQB6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7XkjxAAAANsAAAAPAAAAAAAAAAAA&#10;AAAAAKECAABkcnMvZG93bnJldi54bWxQSwUGAAAAAAQABAD5AAAAkgMAAAAA&#10;">
              <v:stroke endarrow="block"/>
            </v:line>
            <v:line id="Line 24" o:spid="_x0000_s1048" style="position:absolute;flip:x y;visibility:visible" from="4564,12003" to="4924,12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wv8s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bM5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zC/yxAAAANsAAAAPAAAAAAAAAAAA&#10;AAAAAKECAABkcnMvZG93bnJldi54bWxQSwUGAAAAAAQABAD5AAAAkgMAAAAA&#10;">
              <v:stroke endarrow="block"/>
            </v:line>
            <v:line id="Line 25" o:spid="_x0000_s1049" style="position:absolute;flip:y;visibility:visible" from="6904,12003" to="7084,12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hEzMQAAADbAAAADwAAAGRycy9kb3ducmV2LnhtbESPT2vCQBDF70K/wzIFL0E3apG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SETMxAAAANsAAAAPAAAAAAAAAAAA&#10;AAAAAKECAABkcnMvZG93bnJldi54bWxQSwUGAAAAAAQABAD5AAAAkgMAAAAA&#10;">
              <v:stroke endarrow="block"/>
            </v:line>
            <w10:anchorlock/>
          </v:group>
        </w:pict>
      </w:r>
    </w:p>
    <w:p w:rsidR="00A2373C" w:rsidRDefault="00A2373C" w:rsidP="00581E88">
      <w:pPr>
        <w:autoSpaceDE w:val="0"/>
        <w:autoSpaceDN w:val="0"/>
        <w:adjustRightInd w:val="0"/>
        <w:spacing w:before="28" w:after="10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A2373C" w:rsidRPr="00581E88" w:rsidRDefault="00A2373C" w:rsidP="00581E88">
      <w:pPr>
        <w:autoSpaceDE w:val="0"/>
        <w:autoSpaceDN w:val="0"/>
        <w:adjustRightInd w:val="0"/>
        <w:spacing w:before="28" w:after="0" w:line="240" w:lineRule="auto"/>
        <w:rPr>
          <w:rFonts w:cs="Calibri"/>
        </w:rPr>
      </w:pPr>
    </w:p>
    <w:p w:rsidR="00A2373C" w:rsidRPr="00581E88" w:rsidRDefault="00A2373C" w:rsidP="00581E88">
      <w:pPr>
        <w:autoSpaceDE w:val="0"/>
        <w:autoSpaceDN w:val="0"/>
        <w:adjustRightInd w:val="0"/>
        <w:spacing w:before="28" w:after="100"/>
        <w:ind w:left="1080" w:hanging="720"/>
        <w:rPr>
          <w:rFonts w:cs="Calibri"/>
        </w:rPr>
      </w:pPr>
    </w:p>
    <w:p w:rsidR="00CC2F59" w:rsidRDefault="00CC2F59" w:rsidP="00581E88">
      <w:pPr>
        <w:autoSpaceDE w:val="0"/>
        <w:autoSpaceDN w:val="0"/>
        <w:adjustRightInd w:val="0"/>
        <w:spacing w:before="28" w:after="100"/>
        <w:ind w:left="1080" w:hanging="72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C2F59" w:rsidRDefault="00CC2F59" w:rsidP="00581E88">
      <w:pPr>
        <w:autoSpaceDE w:val="0"/>
        <w:autoSpaceDN w:val="0"/>
        <w:adjustRightInd w:val="0"/>
        <w:spacing w:before="28" w:after="100"/>
        <w:ind w:left="1080" w:hanging="72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C2F59" w:rsidRDefault="00CC2F59" w:rsidP="00581E88">
      <w:pPr>
        <w:autoSpaceDE w:val="0"/>
        <w:autoSpaceDN w:val="0"/>
        <w:adjustRightInd w:val="0"/>
        <w:spacing w:before="28" w:after="100"/>
        <w:ind w:left="1080" w:hanging="72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E76F6" w:rsidRDefault="005E76F6" w:rsidP="00581E88">
      <w:pPr>
        <w:autoSpaceDE w:val="0"/>
        <w:autoSpaceDN w:val="0"/>
        <w:adjustRightInd w:val="0"/>
        <w:spacing w:before="28" w:after="100"/>
        <w:ind w:left="1080" w:hanging="72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C2F59" w:rsidRDefault="00CC2F59" w:rsidP="00581E88">
      <w:pPr>
        <w:autoSpaceDE w:val="0"/>
        <w:autoSpaceDN w:val="0"/>
        <w:adjustRightInd w:val="0"/>
        <w:spacing w:before="28" w:after="100"/>
        <w:ind w:left="1080" w:hanging="72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C2F59" w:rsidRDefault="00CC2F59" w:rsidP="00581E88">
      <w:pPr>
        <w:autoSpaceDE w:val="0"/>
        <w:autoSpaceDN w:val="0"/>
        <w:adjustRightInd w:val="0"/>
        <w:spacing w:before="28" w:after="100"/>
        <w:ind w:left="1080" w:hanging="72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2373C" w:rsidRDefault="00A2373C" w:rsidP="00581E88">
      <w:pPr>
        <w:autoSpaceDE w:val="0"/>
        <w:autoSpaceDN w:val="0"/>
        <w:adjustRightInd w:val="0"/>
        <w:spacing w:before="28" w:after="100"/>
        <w:ind w:left="1080" w:hanging="72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581E88">
        <w:rPr>
          <w:rFonts w:ascii="Times New Roman" w:hAnsi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         </w:t>
      </w:r>
      <w:r w:rsidRPr="00581E8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УСЛОВИЯ ОБУЧЕНИЯ И СПЕКТР ОБРАЗОВАТЕЛЬНЫХ УСЛУГ</w:t>
      </w:r>
    </w:p>
    <w:p w:rsidR="00A2373C" w:rsidRPr="00CC2F59" w:rsidRDefault="00A2373C" w:rsidP="00CC2F59">
      <w:pPr>
        <w:autoSpaceDE w:val="0"/>
        <w:autoSpaceDN w:val="0"/>
        <w:adjustRightInd w:val="0"/>
        <w:spacing w:before="28" w:after="100"/>
        <w:ind w:left="360" w:firstLine="348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ДЮСШ работает в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81E8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режиме шестидневной рабочей недели. Основной формой обучения в нашей школе является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учебно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– тренировочные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занятия.</w:t>
      </w:r>
    </w:p>
    <w:p w:rsidR="00A2373C" w:rsidRDefault="00A2373C" w:rsidP="00581E88">
      <w:pPr>
        <w:autoSpaceDE w:val="0"/>
        <w:autoSpaceDN w:val="0"/>
        <w:adjustRightInd w:val="0"/>
        <w:spacing w:before="28" w:after="100"/>
        <w:ind w:left="360" w:firstLine="34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2373C" w:rsidRDefault="00A2373C" w:rsidP="00CC2F59">
      <w:pPr>
        <w:autoSpaceDE w:val="0"/>
        <w:autoSpaceDN w:val="0"/>
        <w:adjustRightInd w:val="0"/>
        <w:spacing w:before="28" w:after="10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581E88">
        <w:rPr>
          <w:rFonts w:ascii="Times New Roman" w:hAnsi="Times New Roman"/>
          <w:b/>
          <w:bCs/>
          <w:color w:val="000000"/>
          <w:sz w:val="24"/>
          <w:szCs w:val="24"/>
        </w:rPr>
        <w:t>6.1.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Режим работы МБОУ ДО ДЮСШ.</w:t>
      </w:r>
    </w:p>
    <w:p w:rsidR="00A2373C" w:rsidRPr="00581E88" w:rsidRDefault="00A2373C" w:rsidP="00581E88">
      <w:pPr>
        <w:autoSpaceDE w:val="0"/>
        <w:autoSpaceDN w:val="0"/>
        <w:adjustRightInd w:val="0"/>
        <w:spacing w:before="28" w:after="100"/>
        <w:rPr>
          <w:rFonts w:cs="Calibri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47"/>
        <w:gridCol w:w="5323"/>
      </w:tblGrid>
      <w:tr w:rsidR="00A2373C" w:rsidRPr="00771D73" w:rsidTr="008C5298">
        <w:trPr>
          <w:trHeight w:val="412"/>
        </w:trPr>
        <w:tc>
          <w:tcPr>
            <w:tcW w:w="424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/>
              <w:rPr>
                <w:rFonts w:cs="Calibri"/>
              </w:rPr>
            </w:pPr>
          </w:p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/>
              <w:rPr>
                <w:rFonts w:cs="Calibri"/>
              </w:rPr>
            </w:pPr>
          </w:p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/>
              <w:rPr>
                <w:rFonts w:cs="Calibri"/>
              </w:rPr>
            </w:pPr>
          </w:p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/>
              <w:rPr>
                <w:rFonts w:cs="Calibri"/>
              </w:rPr>
            </w:pPr>
          </w:p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Продолжительность:</w:t>
            </w:r>
          </w:p>
        </w:tc>
        <w:tc>
          <w:tcPr>
            <w:tcW w:w="5323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 w:rsidP="008C5298">
            <w:pPr>
              <w:autoSpaceDE w:val="0"/>
              <w:autoSpaceDN w:val="0"/>
              <w:adjustRightInd w:val="0"/>
              <w:spacing w:before="28" w:after="10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771D73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Этапы подготовки</w:t>
            </w:r>
          </w:p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/>
              <w:rPr>
                <w:rFonts w:cs="Calibri"/>
                <w:lang w:val="en-US"/>
              </w:rPr>
            </w:pPr>
          </w:p>
        </w:tc>
      </w:tr>
      <w:tr w:rsidR="00A2373C" w:rsidRPr="00771D73" w:rsidTr="008C5298">
        <w:trPr>
          <w:trHeight w:val="789"/>
        </w:trPr>
        <w:tc>
          <w:tcPr>
            <w:tcW w:w="424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/>
              <w:rPr>
                <w:rFonts w:cs="Calibri"/>
                <w:lang w:val="en-US"/>
              </w:rPr>
            </w:pPr>
          </w:p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771D73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Спортивно – оздоровительный</w:t>
            </w:r>
          </w:p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/>
              <w:rPr>
                <w:rFonts w:cs="Calibri"/>
                <w:lang w:val="en-US"/>
              </w:rPr>
            </w:pPr>
          </w:p>
        </w:tc>
      </w:tr>
      <w:tr w:rsidR="00A2373C" w:rsidRPr="00771D73">
        <w:trPr>
          <w:trHeight w:val="1"/>
        </w:trPr>
        <w:tc>
          <w:tcPr>
            <w:tcW w:w="4247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771D7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 w:rsidRPr="00771D7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этапа подготовки</w:t>
            </w:r>
          </w:p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/>
              <w:rPr>
                <w:rFonts w:cs="Calibri"/>
                <w:lang w:val="en-US"/>
              </w:rPr>
            </w:pP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Весь период</w:t>
            </w:r>
          </w:p>
        </w:tc>
      </w:tr>
      <w:tr w:rsidR="00A2373C" w:rsidRPr="00771D73">
        <w:trPr>
          <w:trHeight w:val="1"/>
        </w:trPr>
        <w:tc>
          <w:tcPr>
            <w:tcW w:w="4247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771D7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 w:rsidRPr="00771D7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учебной недели</w:t>
            </w:r>
          </w:p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/>
              <w:rPr>
                <w:rFonts w:cs="Calibri"/>
                <w:lang w:val="en-US"/>
              </w:rPr>
            </w:pP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/>
              <w:rPr>
                <w:rFonts w:cs="Calibri"/>
                <w:lang w:val="en-US"/>
              </w:rPr>
            </w:pPr>
            <w:r w:rsidRPr="00771D7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6 </w:t>
            </w:r>
            <w:r w:rsidRPr="00771D7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часов</w:t>
            </w:r>
          </w:p>
        </w:tc>
      </w:tr>
      <w:tr w:rsidR="00A2373C" w:rsidRPr="00771D73">
        <w:trPr>
          <w:trHeight w:val="1"/>
        </w:trPr>
        <w:tc>
          <w:tcPr>
            <w:tcW w:w="4247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/>
              <w:rPr>
                <w:rFonts w:cs="Calibri"/>
                <w:lang w:val="en-US"/>
              </w:rPr>
            </w:pPr>
            <w:r w:rsidRPr="00771D7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71D7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учебно</w:t>
            </w:r>
            <w:proofErr w:type="spellEnd"/>
            <w:r w:rsidRPr="00771D7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– тренировочного занятия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/>
              <w:rPr>
                <w:rFonts w:cs="Calibri"/>
                <w:lang w:val="en-US"/>
              </w:rPr>
            </w:pPr>
            <w:r w:rsidRPr="00771D7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  <w:r w:rsidRPr="00771D7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ч. 30 мин.</w:t>
            </w:r>
          </w:p>
        </w:tc>
      </w:tr>
      <w:tr w:rsidR="00A2373C" w:rsidRPr="00771D73">
        <w:trPr>
          <w:trHeight w:val="1"/>
        </w:trPr>
        <w:tc>
          <w:tcPr>
            <w:tcW w:w="4247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/>
              <w:rPr>
                <w:rFonts w:cs="Calibri"/>
              </w:rPr>
            </w:pPr>
            <w:r w:rsidRPr="00771D7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Периодичность и формы проведения промежуточной аттестации</w:t>
            </w:r>
          </w:p>
        </w:tc>
        <w:tc>
          <w:tcPr>
            <w:tcW w:w="5323" w:type="dxa"/>
            <w:tcBorders>
              <w:top w:val="single" w:sz="2" w:space="0" w:color="000000"/>
              <w:left w:val="single" w:sz="2" w:space="0" w:color="000000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/>
              <w:rPr>
                <w:rFonts w:cs="Calibri"/>
              </w:rPr>
            </w:pPr>
            <w:r w:rsidRPr="00771D7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Два раза в год, </w:t>
            </w:r>
            <w:proofErr w:type="gramStart"/>
            <w:r w:rsidRPr="00771D7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тестовая</w:t>
            </w:r>
            <w:proofErr w:type="gramEnd"/>
          </w:p>
        </w:tc>
      </w:tr>
    </w:tbl>
    <w:p w:rsidR="00CC2F59" w:rsidRDefault="00A2373C" w:rsidP="00581E88">
      <w:pPr>
        <w:autoSpaceDE w:val="0"/>
        <w:autoSpaceDN w:val="0"/>
        <w:adjustRightInd w:val="0"/>
        <w:spacing w:before="28" w:after="100"/>
        <w:rPr>
          <w:rFonts w:ascii="Times New Roman" w:hAnsi="Times New Roman"/>
          <w:color w:val="000000"/>
          <w:sz w:val="24"/>
          <w:szCs w:val="24"/>
        </w:rPr>
      </w:pPr>
      <w:r w:rsidRPr="00581E88">
        <w:rPr>
          <w:rFonts w:ascii="Times New Roman" w:hAnsi="Times New Roman"/>
          <w:color w:val="000000"/>
          <w:sz w:val="24"/>
          <w:szCs w:val="24"/>
        </w:rPr>
        <w:t xml:space="preserve">        </w:t>
      </w:r>
    </w:p>
    <w:p w:rsidR="00A2373C" w:rsidRDefault="00A2373C" w:rsidP="00CC2F59">
      <w:pPr>
        <w:autoSpaceDE w:val="0"/>
        <w:autoSpaceDN w:val="0"/>
        <w:adjustRightInd w:val="0"/>
        <w:spacing w:before="28" w:after="10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81E8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Содержание образования в учреждении определяется образовательной программой, учебным планом, а так же учебными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81E8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программами по направлениям и уровням в зависимости от общей физической и спортивной подготовки воспитанников.</w:t>
      </w:r>
    </w:p>
    <w:p w:rsidR="00A2373C" w:rsidRDefault="00A2373C" w:rsidP="00CC2F59">
      <w:pPr>
        <w:autoSpaceDE w:val="0"/>
        <w:autoSpaceDN w:val="0"/>
        <w:adjustRightInd w:val="0"/>
        <w:spacing w:before="28" w:after="10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81E88">
        <w:rPr>
          <w:rFonts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Образовательная программа отражает специфику образовательной деятельности учреждения дополнительного образования детей спортивной направленности, цели, задачи, учитывает характеристику ведущих принципов образовательной политики, программа построена с учётом психолого-педагогических данных диагностики интересов и склонностей детей и подростков, предусматривает интегральный подход к обучению и строится с учётом направленности реализуемых учебных программ по направлениям образовательной деятельности.</w:t>
      </w:r>
    </w:p>
    <w:p w:rsidR="00A2373C" w:rsidRDefault="00A2373C" w:rsidP="00CC2F59">
      <w:pPr>
        <w:autoSpaceDE w:val="0"/>
        <w:autoSpaceDN w:val="0"/>
        <w:adjustRightInd w:val="0"/>
        <w:spacing w:before="28" w:after="10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81E88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Учебный план по своей структуре и содержанию отражает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разноуровненность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спортивной подготовки, обеспечивает преемственность общего и дополнительного образования, является составной частью образовательной программы, соответствует региональным требованиям, разработан на основании нормативно-правовых документов, регулирующих деятельность спортивных школ.</w:t>
      </w:r>
    </w:p>
    <w:p w:rsidR="00A2373C" w:rsidRDefault="00A2373C" w:rsidP="00CC2F59">
      <w:pPr>
        <w:autoSpaceDE w:val="0"/>
        <w:autoSpaceDN w:val="0"/>
        <w:adjustRightInd w:val="0"/>
        <w:spacing w:before="28" w:after="10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81E88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Учебный план соответствует логике образовательной программы, раскрывает последовательность,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поэтапность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её осуществления в соответствии с установленными программой сроками, показывает, какими формами реализуется содержание образовательной программы.</w:t>
      </w:r>
    </w:p>
    <w:p w:rsidR="00A2373C" w:rsidRDefault="00A2373C" w:rsidP="00CC2F59">
      <w:pPr>
        <w:autoSpaceDE w:val="0"/>
        <w:autoSpaceDN w:val="0"/>
        <w:adjustRightInd w:val="0"/>
        <w:spacing w:before="28" w:after="10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81E88"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 рамках учебного плана реализуются образовательные программы, утверждённые Государственным Комитетом РФ по физической культуре и спорту, примерные программы для системы дополнительного образования детей: ДЮСШ, СДЮСШОР, разработанные Государственным Комитетом РФ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81E8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 физической культуре и спорту, индивидуальные программы. </w:t>
      </w:r>
    </w:p>
    <w:p w:rsidR="00A2373C" w:rsidRDefault="00A2373C" w:rsidP="00581E88">
      <w:pPr>
        <w:autoSpaceDE w:val="0"/>
        <w:autoSpaceDN w:val="0"/>
        <w:adjustRightInd w:val="0"/>
        <w:spacing w:before="28" w:after="10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581E88">
        <w:rPr>
          <w:rFonts w:ascii="Times New Roman" w:hAnsi="Times New Roman"/>
          <w:b/>
          <w:bCs/>
          <w:color w:val="000000"/>
          <w:sz w:val="24"/>
          <w:szCs w:val="24"/>
        </w:rPr>
        <w:t>6.2.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Сведения об образовательных программах,</w:t>
      </w:r>
    </w:p>
    <w:p w:rsidR="00A2373C" w:rsidRDefault="00A2373C" w:rsidP="00581E88">
      <w:pPr>
        <w:autoSpaceDE w:val="0"/>
        <w:autoSpaceDN w:val="0"/>
        <w:adjustRightInd w:val="0"/>
        <w:spacing w:before="28" w:after="10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используемых в МБОУ ДО ДЮСШ.</w:t>
      </w:r>
    </w:p>
    <w:p w:rsidR="00CC2F59" w:rsidRPr="00BE3555" w:rsidRDefault="00CC2F59" w:rsidP="00CC2F59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E3555">
        <w:rPr>
          <w:rFonts w:ascii="Times New Roman" w:hAnsi="Times New Roman"/>
          <w:b/>
          <w:sz w:val="28"/>
          <w:szCs w:val="28"/>
        </w:rPr>
        <w:t>Сведения об образовательных программах, используемых в МБОУ ДО ДЮСШ.</w:t>
      </w:r>
    </w:p>
    <w:p w:rsidR="00CC2F59" w:rsidRPr="00BE3555" w:rsidRDefault="00CC2F59" w:rsidP="00CC2F59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68" w:type="dxa"/>
        <w:jc w:val="center"/>
        <w:tblInd w:w="-1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4"/>
        <w:gridCol w:w="2326"/>
        <w:gridCol w:w="2059"/>
        <w:gridCol w:w="2510"/>
        <w:gridCol w:w="1859"/>
      </w:tblGrid>
      <w:tr w:rsidR="00CC2F59" w:rsidRPr="00CC2F59" w:rsidTr="00E80CB9">
        <w:trPr>
          <w:trHeight w:val="145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  <w:b/>
              </w:rPr>
            </w:pPr>
            <w:r w:rsidRPr="00CC2F59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r w:rsidRPr="00CC2F59">
              <w:rPr>
                <w:rFonts w:ascii="Times New Roman" w:hAnsi="Times New Roman"/>
                <w:b/>
              </w:rPr>
              <w:t>п\</w:t>
            </w:r>
            <w:proofErr w:type="gramStart"/>
            <w:r w:rsidRPr="00CC2F59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  <w:b/>
              </w:rPr>
            </w:pPr>
            <w:r w:rsidRPr="00CC2F59">
              <w:rPr>
                <w:rFonts w:ascii="Times New Roman" w:hAnsi="Times New Roman"/>
                <w:b/>
              </w:rPr>
              <w:t>Отделение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  <w:b/>
              </w:rPr>
            </w:pPr>
            <w:r w:rsidRPr="00CC2F59">
              <w:rPr>
                <w:rFonts w:ascii="Times New Roman" w:hAnsi="Times New Roman"/>
                <w:b/>
              </w:rPr>
              <w:t>Ф.И.О. тренера-преподавателя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  <w:b/>
              </w:rPr>
            </w:pPr>
            <w:r w:rsidRPr="00CC2F59">
              <w:rPr>
                <w:rFonts w:ascii="Times New Roman" w:hAnsi="Times New Roman"/>
                <w:b/>
              </w:rPr>
              <w:t>Программа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  <w:b/>
              </w:rPr>
            </w:pPr>
            <w:r w:rsidRPr="00CC2F59">
              <w:rPr>
                <w:rFonts w:ascii="Times New Roman" w:hAnsi="Times New Roman"/>
                <w:b/>
              </w:rPr>
              <w:t xml:space="preserve">Год создания </w:t>
            </w:r>
          </w:p>
        </w:tc>
      </w:tr>
      <w:tr w:rsidR="00CC2F59" w:rsidRPr="00CC2F59" w:rsidTr="00CC2F59">
        <w:trPr>
          <w:trHeight w:val="2280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 xml:space="preserve"> 1.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«Футбол»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 xml:space="preserve">Гончаренко Александр </w:t>
            </w:r>
            <w:proofErr w:type="spellStart"/>
            <w:r w:rsidRPr="00CC2F59">
              <w:rPr>
                <w:rFonts w:ascii="Times New Roman" w:hAnsi="Times New Roman"/>
              </w:rPr>
              <w:t>Андреевивсч</w:t>
            </w:r>
            <w:proofErr w:type="spellEnd"/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  <w:color w:val="000000"/>
              </w:rPr>
            </w:pPr>
            <w:r w:rsidRPr="00CC2F59">
              <w:rPr>
                <w:rFonts w:ascii="Times New Roman" w:hAnsi="Times New Roman"/>
                <w:color w:val="000000"/>
              </w:rPr>
              <w:t>1.Рабочая программа по футболу для спортивно-оздоровительных групп</w:t>
            </w: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proofErr w:type="gramStart"/>
            <w:r w:rsidRPr="00CC2F59">
              <w:rPr>
                <w:rFonts w:ascii="Times New Roman" w:hAnsi="Times New Roman"/>
                <w:color w:val="000000"/>
              </w:rPr>
              <w:t>Утверждена</w:t>
            </w:r>
            <w:proofErr w:type="gramEnd"/>
            <w:r w:rsidRPr="00CC2F59">
              <w:rPr>
                <w:rFonts w:ascii="Times New Roman" w:hAnsi="Times New Roman"/>
                <w:color w:val="000000"/>
              </w:rPr>
              <w:t xml:space="preserve"> решением  педагогического  совета, протокол №1 от 29.08.2018г.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2018г.</w:t>
            </w: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</w:tc>
      </w:tr>
      <w:tr w:rsidR="00CC2F59" w:rsidRPr="00CC2F59" w:rsidTr="00E80CB9">
        <w:trPr>
          <w:trHeight w:val="145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2.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«Футбол»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CC2F59">
              <w:rPr>
                <w:rFonts w:ascii="Times New Roman" w:hAnsi="Times New Roman"/>
              </w:rPr>
              <w:t>Журенко</w:t>
            </w:r>
            <w:proofErr w:type="spellEnd"/>
            <w:r w:rsidRPr="00CC2F59">
              <w:rPr>
                <w:rFonts w:ascii="Times New Roman" w:hAnsi="Times New Roman"/>
              </w:rPr>
              <w:t xml:space="preserve"> Виктор Михайлович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  <w:color w:val="000000"/>
              </w:rPr>
            </w:pPr>
            <w:r w:rsidRPr="00CC2F59">
              <w:rPr>
                <w:rFonts w:ascii="Times New Roman" w:hAnsi="Times New Roman"/>
                <w:color w:val="000000"/>
              </w:rPr>
              <w:t>1. Рабочая программа по футболу для спортивно-оздоровительных групп</w:t>
            </w: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CC2F59">
              <w:rPr>
                <w:rFonts w:ascii="Times New Roman" w:hAnsi="Times New Roman"/>
                <w:color w:val="000000"/>
              </w:rPr>
              <w:t>Утверждена</w:t>
            </w:r>
            <w:proofErr w:type="gramEnd"/>
            <w:r w:rsidRPr="00CC2F59">
              <w:rPr>
                <w:rFonts w:ascii="Times New Roman" w:hAnsi="Times New Roman"/>
                <w:color w:val="000000"/>
              </w:rPr>
              <w:t xml:space="preserve"> решением  педагогического  совета, протокол №1 от 29.08.2018г.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2018г.</w:t>
            </w:r>
          </w:p>
        </w:tc>
      </w:tr>
      <w:tr w:rsidR="00CC2F59" w:rsidRPr="00CC2F59" w:rsidTr="00E80CB9">
        <w:trPr>
          <w:trHeight w:val="145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3.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«ОФП»</w:t>
            </w: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«Волейбол»</w:t>
            </w: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CC2F59">
              <w:rPr>
                <w:rFonts w:ascii="Times New Roman" w:hAnsi="Times New Roman"/>
              </w:rPr>
              <w:lastRenderedPageBreak/>
              <w:t>Хорошева</w:t>
            </w:r>
            <w:proofErr w:type="spellEnd"/>
            <w:r w:rsidRPr="00CC2F59">
              <w:rPr>
                <w:rFonts w:ascii="Times New Roman" w:hAnsi="Times New Roman"/>
              </w:rPr>
              <w:t xml:space="preserve"> Елена Александровна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  <w:color w:val="000000"/>
              </w:rPr>
            </w:pPr>
            <w:r w:rsidRPr="00CC2F59">
              <w:rPr>
                <w:rFonts w:ascii="Times New Roman" w:hAnsi="Times New Roman"/>
                <w:color w:val="000000"/>
              </w:rPr>
              <w:t>1</w:t>
            </w:r>
            <w:r w:rsidRPr="00CC2F59">
              <w:rPr>
                <w:rFonts w:ascii="Times New Roman" w:hAnsi="Times New Roman"/>
                <w:b/>
                <w:color w:val="000000"/>
              </w:rPr>
              <w:t>.</w:t>
            </w:r>
            <w:r w:rsidRPr="00CC2F59">
              <w:rPr>
                <w:rFonts w:ascii="Times New Roman" w:hAnsi="Times New Roman"/>
                <w:color w:val="000000"/>
              </w:rPr>
              <w:t>Рабочая программа по физической культуре для детей дошкольных (для средней, старшей, подготовительной группы)</w:t>
            </w: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  <w:color w:val="000000"/>
              </w:rPr>
            </w:pPr>
            <w:r w:rsidRPr="00CC2F59">
              <w:rPr>
                <w:rFonts w:ascii="Times New Roman" w:hAnsi="Times New Roman"/>
                <w:color w:val="000000"/>
              </w:rPr>
              <w:t>2</w:t>
            </w:r>
            <w:r w:rsidRPr="00CC2F59">
              <w:rPr>
                <w:rFonts w:ascii="Times New Roman" w:hAnsi="Times New Roman"/>
                <w:b/>
                <w:color w:val="000000"/>
              </w:rPr>
              <w:t>.</w:t>
            </w:r>
            <w:r w:rsidRPr="00CC2F59">
              <w:rPr>
                <w:rFonts w:ascii="Times New Roman" w:hAnsi="Times New Roman"/>
                <w:color w:val="000000"/>
              </w:rPr>
              <w:t>Рабочая программа по</w:t>
            </w:r>
            <w:r w:rsidRPr="00CC2F59">
              <w:rPr>
                <w:rFonts w:ascii="Times New Roman" w:hAnsi="Times New Roman"/>
              </w:rPr>
              <w:t xml:space="preserve"> волейболу </w:t>
            </w:r>
            <w:r w:rsidRPr="00CC2F59">
              <w:rPr>
                <w:rFonts w:ascii="Times New Roman" w:hAnsi="Times New Roman"/>
                <w:color w:val="000000"/>
              </w:rPr>
              <w:t xml:space="preserve">(спортивно- </w:t>
            </w:r>
            <w:r w:rsidRPr="00CC2F59">
              <w:rPr>
                <w:rFonts w:ascii="Times New Roman" w:hAnsi="Times New Roman"/>
                <w:color w:val="000000"/>
              </w:rPr>
              <w:lastRenderedPageBreak/>
              <w:t>оздоровительная группа)</w:t>
            </w: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  <w:color w:val="000000"/>
              </w:rPr>
              <w:t>Утверждены решением  педагогического  совета, протокол №1 от 29.09.2018г.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lastRenderedPageBreak/>
              <w:t>2018г.</w:t>
            </w: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2018г.</w:t>
            </w:r>
          </w:p>
        </w:tc>
      </w:tr>
      <w:tr w:rsidR="00CC2F59" w:rsidRPr="00CC2F59" w:rsidTr="00E80CB9">
        <w:trPr>
          <w:trHeight w:val="145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«Футбол»</w:t>
            </w:r>
          </w:p>
          <w:p w:rsidR="00CC2F59" w:rsidRPr="00CC2F59" w:rsidRDefault="00CC2F59" w:rsidP="00E80CB9">
            <w:pPr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«Волейбол»</w:t>
            </w:r>
          </w:p>
          <w:p w:rsidR="00CC2F59" w:rsidRPr="00CC2F59" w:rsidRDefault="00CC2F59" w:rsidP="00E80CB9">
            <w:pPr>
              <w:rPr>
                <w:rFonts w:ascii="Times New Roman" w:hAnsi="Times New Roman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Чернов Геннадий Петрович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  <w:color w:val="000000"/>
              </w:rPr>
            </w:pPr>
            <w:r w:rsidRPr="00CC2F59">
              <w:rPr>
                <w:rFonts w:ascii="Times New Roman" w:hAnsi="Times New Roman"/>
                <w:color w:val="000000"/>
              </w:rPr>
              <w:t>1</w:t>
            </w:r>
            <w:r w:rsidRPr="00CC2F59">
              <w:rPr>
                <w:rFonts w:ascii="Times New Roman" w:hAnsi="Times New Roman"/>
                <w:b/>
                <w:color w:val="000000"/>
              </w:rPr>
              <w:t>.</w:t>
            </w:r>
            <w:r w:rsidRPr="00CC2F59">
              <w:rPr>
                <w:rFonts w:ascii="Times New Roman" w:hAnsi="Times New Roman"/>
                <w:color w:val="000000"/>
              </w:rPr>
              <w:t xml:space="preserve"> Рабочая программа по футболу для спортивно-оздоровительных групп</w:t>
            </w: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  <w:color w:val="000000"/>
              </w:rPr>
            </w:pPr>
            <w:r w:rsidRPr="00CC2F59">
              <w:rPr>
                <w:rFonts w:ascii="Times New Roman" w:hAnsi="Times New Roman"/>
                <w:color w:val="000000"/>
              </w:rPr>
              <w:t>2. Рабочая программа по волейболу для спортивно-оздоровительных групп</w:t>
            </w: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  <w:color w:val="000000"/>
              </w:rPr>
            </w:pPr>
            <w:r w:rsidRPr="00CC2F59">
              <w:rPr>
                <w:rFonts w:ascii="Times New Roman" w:hAnsi="Times New Roman"/>
                <w:color w:val="000000"/>
              </w:rPr>
              <w:t>Утверждены решением  педагогического  совета, протокол №1 от 29.08.2018г.</w:t>
            </w: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2018г.</w:t>
            </w: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2018г.</w:t>
            </w:r>
          </w:p>
        </w:tc>
      </w:tr>
      <w:tr w:rsidR="00CC2F59" w:rsidRPr="00CC2F59" w:rsidTr="00E80CB9">
        <w:trPr>
          <w:trHeight w:val="145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5.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«Футбол»</w:t>
            </w: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«Настольный теннис»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CC2F59">
              <w:rPr>
                <w:rFonts w:ascii="Times New Roman" w:hAnsi="Times New Roman"/>
              </w:rPr>
              <w:t>Дружиненко</w:t>
            </w:r>
            <w:proofErr w:type="spellEnd"/>
            <w:r w:rsidRPr="00CC2F59">
              <w:rPr>
                <w:rFonts w:ascii="Times New Roman" w:hAnsi="Times New Roman"/>
              </w:rPr>
              <w:t xml:space="preserve"> Кирилл Юрьевич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  <w:color w:val="000000"/>
              </w:rPr>
            </w:pPr>
            <w:r w:rsidRPr="00CC2F59">
              <w:rPr>
                <w:rFonts w:ascii="Times New Roman" w:hAnsi="Times New Roman"/>
                <w:color w:val="000000"/>
              </w:rPr>
              <w:t xml:space="preserve">1. Рабочая программа по футболу для спортивно-оздоровительных групп </w:t>
            </w: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  <w:color w:val="000000"/>
              </w:rPr>
            </w:pPr>
            <w:r w:rsidRPr="00CC2F59">
              <w:rPr>
                <w:rFonts w:ascii="Times New Roman" w:hAnsi="Times New Roman"/>
                <w:color w:val="000000"/>
              </w:rPr>
              <w:t>2. Рабочая программа по настольному теннису для спортивно-оздоровительных групп</w:t>
            </w: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  <w:color w:val="000000"/>
              </w:rPr>
            </w:pPr>
            <w:r w:rsidRPr="00CC2F59">
              <w:rPr>
                <w:rFonts w:ascii="Times New Roman" w:hAnsi="Times New Roman"/>
                <w:color w:val="000000"/>
              </w:rPr>
              <w:t>Утверждены решением  педагогического  совета, протокол №1 от 29.08.2018г.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2018г.</w:t>
            </w: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2018г.</w:t>
            </w:r>
          </w:p>
        </w:tc>
      </w:tr>
      <w:tr w:rsidR="00CC2F59" w:rsidRPr="00CC2F59" w:rsidTr="00E80CB9">
        <w:trPr>
          <w:trHeight w:val="145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6.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«Настольный теннис»</w:t>
            </w: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lastRenderedPageBreak/>
              <w:t>«Футбол»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lastRenderedPageBreak/>
              <w:t>Мироненко Сергей Леонидович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  <w:color w:val="000000"/>
              </w:rPr>
            </w:pPr>
            <w:r w:rsidRPr="00CC2F59">
              <w:rPr>
                <w:rFonts w:ascii="Times New Roman" w:hAnsi="Times New Roman"/>
                <w:color w:val="000000"/>
              </w:rPr>
              <w:t>1. Рабочая программа по настольному теннису для спортивно-оздоровительных групп</w:t>
            </w: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  <w:color w:val="000000"/>
              </w:rPr>
            </w:pPr>
            <w:r w:rsidRPr="00CC2F59">
              <w:rPr>
                <w:rFonts w:ascii="Times New Roman" w:hAnsi="Times New Roman"/>
                <w:color w:val="000000"/>
              </w:rPr>
              <w:t>2. Рабочая программа по футболу для спортивно-</w:t>
            </w:r>
            <w:r w:rsidRPr="00CC2F59">
              <w:rPr>
                <w:rFonts w:ascii="Times New Roman" w:hAnsi="Times New Roman"/>
                <w:color w:val="000000"/>
              </w:rPr>
              <w:lastRenderedPageBreak/>
              <w:t>оздоровительных групп</w:t>
            </w: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CC2F59">
              <w:rPr>
                <w:rFonts w:ascii="Times New Roman" w:hAnsi="Times New Roman"/>
                <w:color w:val="000000"/>
              </w:rPr>
              <w:t>Утверждена</w:t>
            </w:r>
            <w:proofErr w:type="gramEnd"/>
            <w:r w:rsidRPr="00CC2F59">
              <w:rPr>
                <w:rFonts w:ascii="Times New Roman" w:hAnsi="Times New Roman"/>
                <w:color w:val="000000"/>
              </w:rPr>
              <w:t xml:space="preserve"> решением  педагогического  совета, протокол №2 от 01.09.2018г.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lastRenderedPageBreak/>
              <w:t>2018г.</w:t>
            </w:r>
          </w:p>
        </w:tc>
      </w:tr>
      <w:tr w:rsidR="00CC2F59" w:rsidRPr="00CC2F59" w:rsidTr="00E80CB9">
        <w:trPr>
          <w:trHeight w:val="145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«Волейбол»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CC2F59">
              <w:rPr>
                <w:rFonts w:ascii="Times New Roman" w:hAnsi="Times New Roman"/>
              </w:rPr>
              <w:t>Бормотов</w:t>
            </w:r>
            <w:proofErr w:type="spellEnd"/>
            <w:r w:rsidRPr="00CC2F59">
              <w:rPr>
                <w:rFonts w:ascii="Times New Roman" w:hAnsi="Times New Roman"/>
              </w:rPr>
              <w:t xml:space="preserve"> Александр Андреевич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  <w:color w:val="000000"/>
              </w:rPr>
            </w:pPr>
            <w:r w:rsidRPr="00CC2F59">
              <w:rPr>
                <w:rFonts w:ascii="Times New Roman" w:hAnsi="Times New Roman"/>
                <w:color w:val="000000"/>
              </w:rPr>
              <w:t>1. Рабочая программа по волейболу для спортивно-оздоровительных групп</w:t>
            </w: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CC2F59">
              <w:rPr>
                <w:rFonts w:ascii="Times New Roman" w:hAnsi="Times New Roman"/>
                <w:color w:val="000000"/>
              </w:rPr>
              <w:t>Утверждена</w:t>
            </w:r>
            <w:proofErr w:type="gramEnd"/>
            <w:r w:rsidRPr="00CC2F59">
              <w:rPr>
                <w:rFonts w:ascii="Times New Roman" w:hAnsi="Times New Roman"/>
                <w:color w:val="000000"/>
              </w:rPr>
              <w:t xml:space="preserve"> решением  педагогического  совета, протокол №2 от 01.09.2018г.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2018г.</w:t>
            </w:r>
          </w:p>
        </w:tc>
      </w:tr>
      <w:tr w:rsidR="00CC2F59" w:rsidRPr="00CC2F59" w:rsidTr="00E80CB9">
        <w:trPr>
          <w:trHeight w:val="145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8.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«Волейбол»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Кушнарев Игорь Владимирович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  <w:color w:val="000000"/>
              </w:rPr>
            </w:pPr>
            <w:r w:rsidRPr="00CC2F59">
              <w:rPr>
                <w:rFonts w:ascii="Times New Roman" w:hAnsi="Times New Roman"/>
                <w:color w:val="000000"/>
              </w:rPr>
              <w:t>1. Рабочая программа по волейболу для спортивно-оздоровительных групп</w:t>
            </w: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CC2F59">
              <w:rPr>
                <w:rFonts w:ascii="Times New Roman" w:hAnsi="Times New Roman"/>
                <w:color w:val="000000"/>
              </w:rPr>
              <w:t>Утверждена</w:t>
            </w:r>
            <w:proofErr w:type="gramEnd"/>
            <w:r w:rsidRPr="00CC2F59">
              <w:rPr>
                <w:rFonts w:ascii="Times New Roman" w:hAnsi="Times New Roman"/>
                <w:color w:val="000000"/>
              </w:rPr>
              <w:t xml:space="preserve"> решением  педагогического  совета, протокол №2 от 01.09.2018г.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2018г.</w:t>
            </w:r>
          </w:p>
        </w:tc>
      </w:tr>
      <w:tr w:rsidR="00CC2F59" w:rsidRPr="00CC2F59" w:rsidTr="00E80CB9">
        <w:trPr>
          <w:trHeight w:val="145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9.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«Футбол»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Лесничий Николай Викторович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  <w:color w:val="000000"/>
              </w:rPr>
            </w:pPr>
            <w:r w:rsidRPr="00CC2F59">
              <w:rPr>
                <w:rFonts w:ascii="Times New Roman" w:hAnsi="Times New Roman"/>
                <w:color w:val="000000"/>
              </w:rPr>
              <w:t>1. Рабочая программа по футболу для спортивно-оздоровительных групп</w:t>
            </w: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CC2F59">
              <w:rPr>
                <w:rFonts w:ascii="Times New Roman" w:hAnsi="Times New Roman"/>
                <w:color w:val="000000"/>
              </w:rPr>
              <w:t>Утверждены решением  педагогического  совета, протокол №2 от 01.09.2018г.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2018г.</w:t>
            </w:r>
          </w:p>
        </w:tc>
      </w:tr>
      <w:tr w:rsidR="00CC2F59" w:rsidRPr="00CC2F59" w:rsidTr="00E80CB9">
        <w:trPr>
          <w:trHeight w:val="145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10.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«Футбол»</w:t>
            </w: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«Настольный теннис»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CC2F59">
              <w:rPr>
                <w:rFonts w:ascii="Times New Roman" w:hAnsi="Times New Roman"/>
              </w:rPr>
              <w:t>Штенский</w:t>
            </w:r>
            <w:proofErr w:type="spellEnd"/>
            <w:r w:rsidRPr="00CC2F59">
              <w:rPr>
                <w:rFonts w:ascii="Times New Roman" w:hAnsi="Times New Roman"/>
              </w:rPr>
              <w:t xml:space="preserve"> Анатолий Владимирович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  <w:color w:val="000000"/>
              </w:rPr>
            </w:pPr>
            <w:r w:rsidRPr="00CC2F59">
              <w:rPr>
                <w:rFonts w:ascii="Times New Roman" w:hAnsi="Times New Roman"/>
                <w:color w:val="000000"/>
              </w:rPr>
              <w:t>1. Рабочая программа по футболу для спортивно-оздоровительных групп</w:t>
            </w: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  <w:color w:val="000000"/>
              </w:rPr>
            </w:pPr>
            <w:r w:rsidRPr="00CC2F59">
              <w:rPr>
                <w:rFonts w:ascii="Times New Roman" w:hAnsi="Times New Roman"/>
                <w:color w:val="000000"/>
              </w:rPr>
              <w:t>2. Рабочая программа по настольному теннису для спортивно-оздоровительных групп</w:t>
            </w: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CC2F59">
              <w:rPr>
                <w:rFonts w:ascii="Times New Roman" w:hAnsi="Times New Roman"/>
                <w:color w:val="000000"/>
              </w:rPr>
              <w:t xml:space="preserve">Утверждены решением  педагогического  </w:t>
            </w:r>
            <w:r w:rsidRPr="00CC2F59">
              <w:rPr>
                <w:rFonts w:ascii="Times New Roman" w:hAnsi="Times New Roman"/>
                <w:color w:val="000000"/>
              </w:rPr>
              <w:lastRenderedPageBreak/>
              <w:t>совета, протокол №2 от 01.09.2018г.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lastRenderedPageBreak/>
              <w:t>2018г.</w:t>
            </w: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2018г.</w:t>
            </w:r>
          </w:p>
        </w:tc>
      </w:tr>
      <w:tr w:rsidR="00CC2F59" w:rsidRPr="00CC2F59" w:rsidTr="00E80CB9">
        <w:trPr>
          <w:trHeight w:val="145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«Спортивный туризм»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CC2F59">
              <w:rPr>
                <w:rFonts w:ascii="Times New Roman" w:hAnsi="Times New Roman"/>
              </w:rPr>
              <w:t>Нещадим</w:t>
            </w:r>
            <w:proofErr w:type="spellEnd"/>
            <w:r w:rsidRPr="00CC2F59">
              <w:rPr>
                <w:rFonts w:ascii="Times New Roman" w:hAnsi="Times New Roman"/>
              </w:rPr>
              <w:t xml:space="preserve"> Валерий Анатольевич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  <w:color w:val="000000"/>
              </w:rPr>
            </w:pPr>
            <w:r w:rsidRPr="00CC2F59">
              <w:rPr>
                <w:rFonts w:ascii="Times New Roman" w:hAnsi="Times New Roman"/>
                <w:color w:val="000000"/>
              </w:rPr>
              <w:t>1</w:t>
            </w:r>
            <w:r w:rsidRPr="00CC2F59">
              <w:rPr>
                <w:rFonts w:ascii="Times New Roman" w:hAnsi="Times New Roman"/>
                <w:b/>
                <w:color w:val="000000"/>
              </w:rPr>
              <w:t>.</w:t>
            </w:r>
            <w:r w:rsidRPr="00CC2F59">
              <w:rPr>
                <w:rFonts w:ascii="Times New Roman" w:hAnsi="Times New Roman"/>
                <w:color w:val="000000"/>
              </w:rPr>
              <w:t xml:space="preserve"> Рабочая программа по спортивному туризму для спортивно-оздоровительных групп</w:t>
            </w: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CC2F59">
              <w:rPr>
                <w:rFonts w:ascii="Times New Roman" w:hAnsi="Times New Roman"/>
                <w:color w:val="000000"/>
              </w:rPr>
              <w:t>Утверждена</w:t>
            </w:r>
            <w:proofErr w:type="gramEnd"/>
            <w:r w:rsidRPr="00CC2F59">
              <w:rPr>
                <w:rFonts w:ascii="Times New Roman" w:hAnsi="Times New Roman"/>
                <w:color w:val="000000"/>
              </w:rPr>
              <w:t xml:space="preserve"> решением  педагогического  совета, протокол №2 от 01.09.2018г.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2018г.</w:t>
            </w:r>
          </w:p>
        </w:tc>
      </w:tr>
      <w:tr w:rsidR="00CC2F59" w:rsidRPr="00CC2F59" w:rsidTr="00E80CB9">
        <w:trPr>
          <w:trHeight w:val="2904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12.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«Спортивный туризм»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proofErr w:type="gramStart"/>
            <w:r w:rsidRPr="00CC2F59">
              <w:rPr>
                <w:rFonts w:ascii="Times New Roman" w:hAnsi="Times New Roman"/>
              </w:rPr>
              <w:t>Хорошев</w:t>
            </w:r>
            <w:proofErr w:type="gramEnd"/>
            <w:r w:rsidRPr="00CC2F59">
              <w:rPr>
                <w:rFonts w:ascii="Times New Roman" w:hAnsi="Times New Roman"/>
              </w:rPr>
              <w:t xml:space="preserve"> Виталий Сергеевич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  <w:color w:val="000000"/>
              </w:rPr>
            </w:pPr>
            <w:r w:rsidRPr="00CC2F59">
              <w:rPr>
                <w:rFonts w:ascii="Times New Roman" w:hAnsi="Times New Roman"/>
                <w:color w:val="000000"/>
              </w:rPr>
              <w:t>1</w:t>
            </w:r>
            <w:r w:rsidRPr="00CC2F59">
              <w:rPr>
                <w:rFonts w:ascii="Times New Roman" w:hAnsi="Times New Roman"/>
                <w:b/>
                <w:color w:val="000000"/>
              </w:rPr>
              <w:t>.</w:t>
            </w:r>
            <w:r w:rsidRPr="00CC2F59">
              <w:rPr>
                <w:rFonts w:ascii="Times New Roman" w:hAnsi="Times New Roman"/>
                <w:color w:val="000000"/>
              </w:rPr>
              <w:t xml:space="preserve"> Рабочая программа по спортивному туризму для спортивно-оздоровительных групп</w:t>
            </w: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CC2F59">
              <w:rPr>
                <w:rFonts w:ascii="Times New Roman" w:hAnsi="Times New Roman"/>
                <w:color w:val="000000"/>
              </w:rPr>
              <w:t>Утверждена</w:t>
            </w:r>
            <w:proofErr w:type="gramEnd"/>
            <w:r w:rsidRPr="00CC2F59">
              <w:rPr>
                <w:rFonts w:ascii="Times New Roman" w:hAnsi="Times New Roman"/>
                <w:color w:val="000000"/>
              </w:rPr>
              <w:t xml:space="preserve"> решением  педагогического  совета, протокол №1 от 29.08.2018г.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2018г.</w:t>
            </w:r>
          </w:p>
        </w:tc>
      </w:tr>
      <w:tr w:rsidR="00CC2F59" w:rsidRPr="00CC2F59" w:rsidTr="00E80CB9">
        <w:trPr>
          <w:trHeight w:val="2662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13.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«Футбол»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Устименко Дмитрий</w:t>
            </w: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Александрович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  <w:color w:val="000000"/>
              </w:rPr>
            </w:pPr>
            <w:r w:rsidRPr="00CC2F59">
              <w:rPr>
                <w:rFonts w:ascii="Times New Roman" w:hAnsi="Times New Roman"/>
                <w:color w:val="000000"/>
              </w:rPr>
              <w:t>1</w:t>
            </w:r>
            <w:r w:rsidRPr="00CC2F59">
              <w:rPr>
                <w:rFonts w:ascii="Times New Roman" w:hAnsi="Times New Roman"/>
                <w:b/>
                <w:color w:val="000000"/>
              </w:rPr>
              <w:t>.</w:t>
            </w:r>
            <w:r w:rsidRPr="00CC2F59">
              <w:rPr>
                <w:rFonts w:ascii="Times New Roman" w:hAnsi="Times New Roman"/>
                <w:color w:val="000000"/>
              </w:rPr>
              <w:t xml:space="preserve"> Рабочая программа по футболу для спортивно-оздоровительных групп</w:t>
            </w: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CC2F59">
              <w:rPr>
                <w:rFonts w:ascii="Times New Roman" w:hAnsi="Times New Roman"/>
                <w:color w:val="000000"/>
              </w:rPr>
              <w:t>Утверждена</w:t>
            </w:r>
            <w:proofErr w:type="gramEnd"/>
            <w:r w:rsidRPr="00CC2F59">
              <w:rPr>
                <w:rFonts w:ascii="Times New Roman" w:hAnsi="Times New Roman"/>
                <w:color w:val="000000"/>
              </w:rPr>
              <w:t xml:space="preserve"> решением  педагогического  совета, протокол №1 от 29.08.2018г.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2018г.</w:t>
            </w:r>
          </w:p>
        </w:tc>
      </w:tr>
      <w:tr w:rsidR="00CC2F59" w:rsidRPr="00CC2F59" w:rsidTr="00E80CB9">
        <w:trPr>
          <w:trHeight w:val="750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14.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«Волейбол»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Живов Владимир Николаевич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  <w:color w:val="000000"/>
              </w:rPr>
            </w:pPr>
            <w:r w:rsidRPr="00CC2F59">
              <w:rPr>
                <w:rFonts w:ascii="Times New Roman" w:hAnsi="Times New Roman"/>
                <w:color w:val="000000"/>
              </w:rPr>
              <w:t>1. Рабочая программа по волейболу для спортивно-оздоровительных групп</w:t>
            </w:r>
          </w:p>
          <w:p w:rsidR="00CC2F59" w:rsidRPr="00CC2F59" w:rsidRDefault="00CC2F59" w:rsidP="00E80CB9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CC2F59">
              <w:rPr>
                <w:rFonts w:ascii="Times New Roman" w:hAnsi="Times New Roman"/>
                <w:color w:val="000000"/>
              </w:rPr>
              <w:t>Утверждена</w:t>
            </w:r>
            <w:proofErr w:type="gramEnd"/>
            <w:r w:rsidRPr="00CC2F59">
              <w:rPr>
                <w:rFonts w:ascii="Times New Roman" w:hAnsi="Times New Roman"/>
                <w:color w:val="000000"/>
              </w:rPr>
              <w:t xml:space="preserve"> решением  педагогического  совета, протокол №2 от 01.09.2018г.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59" w:rsidRPr="00CC2F59" w:rsidRDefault="00CC2F59" w:rsidP="00E80CB9">
            <w:pPr>
              <w:jc w:val="both"/>
              <w:rPr>
                <w:rFonts w:ascii="Times New Roman" w:hAnsi="Times New Roman"/>
              </w:rPr>
            </w:pPr>
            <w:r w:rsidRPr="00CC2F59">
              <w:rPr>
                <w:rFonts w:ascii="Times New Roman" w:hAnsi="Times New Roman"/>
              </w:rPr>
              <w:t>2018г.</w:t>
            </w:r>
          </w:p>
        </w:tc>
      </w:tr>
    </w:tbl>
    <w:p w:rsidR="00CC2F59" w:rsidRDefault="00CC2F59" w:rsidP="00581E88">
      <w:pPr>
        <w:autoSpaceDE w:val="0"/>
        <w:autoSpaceDN w:val="0"/>
        <w:adjustRightInd w:val="0"/>
        <w:spacing w:before="28" w:after="10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A2373C" w:rsidRDefault="00A2373C" w:rsidP="0010439C">
      <w:pPr>
        <w:autoSpaceDE w:val="0"/>
        <w:autoSpaceDN w:val="0"/>
        <w:adjustRightInd w:val="0"/>
        <w:spacing w:before="28" w:after="100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Образовательные программы, реализуемые в МБОУ ДО ДЮСШ определяют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стратегическую направленность в развитии волейбола, футбола, спортивного туризма и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настольного тенниса в районе являются основными документами, определяющими деятельность тренеров – преподавателей.</w:t>
      </w:r>
    </w:p>
    <w:p w:rsidR="00A2373C" w:rsidRDefault="00A2373C" w:rsidP="0010439C">
      <w:pPr>
        <w:autoSpaceDE w:val="0"/>
        <w:autoSpaceDN w:val="0"/>
        <w:adjustRightInd w:val="0"/>
        <w:spacing w:before="28" w:after="100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Все программы определяют и регламентируют теоретическую, практическую и воспитательную деятельность тренеров – преподавателей в ходе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учебно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– тренировочного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процесса, имеют соответствующие методическое сопровождение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учебно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– методическим отделом в тесном взаимодействии с методическими службами МО РО.</w:t>
      </w:r>
    </w:p>
    <w:p w:rsidR="00A2373C" w:rsidRDefault="00A2373C" w:rsidP="00581E88">
      <w:pPr>
        <w:autoSpaceDE w:val="0"/>
        <w:autoSpaceDN w:val="0"/>
        <w:adjustRightInd w:val="0"/>
        <w:spacing w:before="28"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81E88">
        <w:rPr>
          <w:rFonts w:ascii="Times New Roman" w:hAnsi="Times New Roman"/>
          <w:b/>
          <w:bCs/>
          <w:sz w:val="24"/>
          <w:szCs w:val="24"/>
        </w:rPr>
        <w:t>6.3.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Комплектование групп по отделениям на  201</w:t>
      </w:r>
      <w:r w:rsidR="000852EE">
        <w:rPr>
          <w:rFonts w:ascii="Times New Roman CYR" w:hAnsi="Times New Roman CYR" w:cs="Times New Roman CYR"/>
          <w:b/>
          <w:bCs/>
          <w:sz w:val="24"/>
          <w:szCs w:val="24"/>
        </w:rPr>
        <w:t>8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-201</w:t>
      </w:r>
      <w:r w:rsidR="000852EE">
        <w:rPr>
          <w:rFonts w:ascii="Times New Roman CYR" w:hAnsi="Times New Roman CYR" w:cs="Times New Roman CYR"/>
          <w:b/>
          <w:bCs/>
          <w:sz w:val="24"/>
          <w:szCs w:val="24"/>
        </w:rPr>
        <w:t>9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учебный год</w:t>
      </w:r>
    </w:p>
    <w:p w:rsidR="00A2373C" w:rsidRDefault="00A2373C" w:rsidP="00581E88">
      <w:pPr>
        <w:autoSpaceDE w:val="0"/>
        <w:autoSpaceDN w:val="0"/>
        <w:adjustRightInd w:val="0"/>
        <w:spacing w:before="28"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МБОУ  ДО ДЮСШ функционирует </w:t>
      </w:r>
      <w:r w:rsidR="00D22D47">
        <w:rPr>
          <w:rFonts w:ascii="Times New Roman CYR" w:hAnsi="Times New Roman CYR" w:cs="Times New Roman CYR"/>
          <w:sz w:val="24"/>
          <w:szCs w:val="24"/>
        </w:rPr>
        <w:t>3</w:t>
      </w:r>
      <w:r w:rsidR="0010439C">
        <w:rPr>
          <w:rFonts w:ascii="Times New Roman CYR" w:hAnsi="Times New Roman CYR" w:cs="Times New Roman CYR"/>
          <w:sz w:val="24"/>
          <w:szCs w:val="24"/>
        </w:rPr>
        <w:t>6</w:t>
      </w:r>
      <w:r>
        <w:rPr>
          <w:rFonts w:ascii="Times New Roman CYR" w:hAnsi="Times New Roman CYR" w:cs="Times New Roman CYR"/>
          <w:sz w:val="24"/>
          <w:szCs w:val="24"/>
        </w:rPr>
        <w:t xml:space="preserve"> групп. Из них на базе ОУ района </w:t>
      </w:r>
      <w:r w:rsidR="00D22D47">
        <w:rPr>
          <w:rFonts w:ascii="Times New Roman CYR" w:hAnsi="Times New Roman CYR" w:cs="Times New Roman CYR"/>
          <w:sz w:val="24"/>
          <w:szCs w:val="24"/>
        </w:rPr>
        <w:t>20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10439C" w:rsidRDefault="0010439C" w:rsidP="00581E88">
      <w:pPr>
        <w:autoSpaceDE w:val="0"/>
        <w:autoSpaceDN w:val="0"/>
        <w:adjustRightInd w:val="0"/>
        <w:spacing w:before="28"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03"/>
        <w:gridCol w:w="3023"/>
        <w:gridCol w:w="3422"/>
      </w:tblGrid>
      <w:tr w:rsidR="00A2373C" w:rsidRPr="00771D73">
        <w:trPr>
          <w:trHeight w:val="1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отделение</w:t>
            </w:r>
          </w:p>
        </w:tc>
        <w:tc>
          <w:tcPr>
            <w:tcW w:w="30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Всего</w:t>
            </w:r>
          </w:p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уч-ся</w:t>
            </w:r>
          </w:p>
        </w:tc>
        <w:tc>
          <w:tcPr>
            <w:tcW w:w="34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СОГ</w:t>
            </w:r>
          </w:p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Гр/чел</w:t>
            </w:r>
          </w:p>
        </w:tc>
      </w:tr>
      <w:tr w:rsidR="00A2373C" w:rsidRPr="00771D73">
        <w:trPr>
          <w:trHeight w:val="1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волейбол</w:t>
            </w:r>
          </w:p>
        </w:tc>
        <w:tc>
          <w:tcPr>
            <w:tcW w:w="30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D22D47" w:rsidRDefault="000852EE">
            <w:pPr>
              <w:autoSpaceDE w:val="0"/>
              <w:autoSpaceDN w:val="0"/>
              <w:adjustRightInd w:val="0"/>
              <w:spacing w:before="28"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34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D22D47" w:rsidRDefault="000852EE" w:rsidP="00D22D47">
            <w:pPr>
              <w:autoSpaceDE w:val="0"/>
              <w:autoSpaceDN w:val="0"/>
              <w:adjustRightInd w:val="0"/>
              <w:spacing w:before="28"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A2373C" w:rsidRPr="00771D7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D22D4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A2373C" w:rsidRPr="00771D73">
        <w:trPr>
          <w:trHeight w:val="1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футбол</w:t>
            </w:r>
          </w:p>
        </w:tc>
        <w:tc>
          <w:tcPr>
            <w:tcW w:w="30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D22D47" w:rsidRDefault="00D22D47">
            <w:pPr>
              <w:autoSpaceDE w:val="0"/>
              <w:autoSpaceDN w:val="0"/>
              <w:adjustRightInd w:val="0"/>
              <w:spacing w:before="28"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852E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4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47203C" w:rsidRDefault="0047203C" w:rsidP="00D22D47">
            <w:pPr>
              <w:autoSpaceDE w:val="0"/>
              <w:autoSpaceDN w:val="0"/>
              <w:adjustRightInd w:val="0"/>
              <w:spacing w:before="28"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A2373C" w:rsidRPr="00771D7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D22D4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A2373C" w:rsidRPr="00771D73">
        <w:trPr>
          <w:trHeight w:val="1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Спортивный туризм</w:t>
            </w:r>
          </w:p>
        </w:tc>
        <w:tc>
          <w:tcPr>
            <w:tcW w:w="30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D22D47" w:rsidRDefault="000852EE">
            <w:pPr>
              <w:autoSpaceDE w:val="0"/>
              <w:autoSpaceDN w:val="0"/>
              <w:adjustRightInd w:val="0"/>
              <w:spacing w:before="28"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22D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D22D47" w:rsidRDefault="000852EE" w:rsidP="00D22D47">
            <w:pPr>
              <w:autoSpaceDE w:val="0"/>
              <w:autoSpaceDN w:val="0"/>
              <w:adjustRightInd w:val="0"/>
              <w:spacing w:before="28"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2373C" w:rsidRPr="00771D7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22D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373C" w:rsidRPr="00771D73">
        <w:trPr>
          <w:trHeight w:val="1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Настольный теннис</w:t>
            </w:r>
          </w:p>
        </w:tc>
        <w:tc>
          <w:tcPr>
            <w:tcW w:w="30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0852EE" w:rsidRDefault="000852EE" w:rsidP="00D22D47">
            <w:pPr>
              <w:autoSpaceDE w:val="0"/>
              <w:autoSpaceDN w:val="0"/>
              <w:adjustRightInd w:val="0"/>
              <w:spacing w:before="28"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4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0852EE" w:rsidRDefault="000852EE" w:rsidP="00D22D47">
            <w:pPr>
              <w:autoSpaceDE w:val="0"/>
              <w:autoSpaceDN w:val="0"/>
              <w:adjustRightInd w:val="0"/>
              <w:spacing w:before="28"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2373C" w:rsidRPr="00771D7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A2373C" w:rsidRPr="00771D73">
        <w:trPr>
          <w:trHeight w:val="1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0" w:line="240" w:lineRule="auto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ИТОГО</w:t>
            </w:r>
          </w:p>
        </w:tc>
        <w:tc>
          <w:tcPr>
            <w:tcW w:w="30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D22D47">
            <w:pPr>
              <w:autoSpaceDE w:val="0"/>
              <w:autoSpaceDN w:val="0"/>
              <w:adjustRightInd w:val="0"/>
              <w:spacing w:before="28"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0852EE">
              <w:rPr>
                <w:rFonts w:ascii="Times New Roman" w:hAnsi="Times New Roman"/>
                <w:sz w:val="24"/>
                <w:szCs w:val="24"/>
              </w:rPr>
              <w:t>2</w:t>
            </w:r>
            <w:proofErr w:type="spellStart"/>
            <w:r w:rsidR="00A2373C" w:rsidRPr="00771D7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proofErr w:type="spellEnd"/>
          </w:p>
        </w:tc>
        <w:tc>
          <w:tcPr>
            <w:tcW w:w="34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0852EE" w:rsidP="000852EE">
            <w:pPr>
              <w:autoSpaceDE w:val="0"/>
              <w:autoSpaceDN w:val="0"/>
              <w:adjustRightInd w:val="0"/>
              <w:spacing w:before="28"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D22D47">
              <w:rPr>
                <w:rFonts w:ascii="Times New Roman" w:hAnsi="Times New Roman"/>
                <w:sz w:val="24"/>
                <w:szCs w:val="24"/>
                <w:lang w:val="en-US"/>
              </w:rPr>
              <w:t>/5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spellStart"/>
            <w:r w:rsidR="00A2373C" w:rsidRPr="00771D7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proofErr w:type="spellEnd"/>
          </w:p>
        </w:tc>
      </w:tr>
    </w:tbl>
    <w:p w:rsidR="00A2373C" w:rsidRDefault="00A2373C" w:rsidP="00581E88">
      <w:pPr>
        <w:autoSpaceDE w:val="0"/>
        <w:autoSpaceDN w:val="0"/>
        <w:adjustRightInd w:val="0"/>
        <w:spacing w:after="0" w:line="240" w:lineRule="auto"/>
        <w:ind w:left="7788" w:firstLine="312"/>
        <w:rPr>
          <w:rFonts w:cs="Calibri"/>
          <w:lang w:val="en-US"/>
        </w:rPr>
      </w:pPr>
    </w:p>
    <w:p w:rsidR="00A2373C" w:rsidRDefault="00A2373C" w:rsidP="00581E88">
      <w:pPr>
        <w:autoSpaceDE w:val="0"/>
        <w:autoSpaceDN w:val="0"/>
        <w:adjustRightInd w:val="0"/>
        <w:spacing w:before="28" w:after="10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7.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Наличие филиалов</w:t>
      </w:r>
    </w:p>
    <w:p w:rsidR="00A2373C" w:rsidRDefault="00A2373C" w:rsidP="00581E88">
      <w:pPr>
        <w:autoSpaceDE w:val="0"/>
        <w:autoSpaceDN w:val="0"/>
        <w:adjustRightInd w:val="0"/>
        <w:spacing w:before="28" w:after="10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Администрация МБОУ ДО ДЮСШ заключила договоры на безвозмездное пользования спортивными залами,</w:t>
      </w:r>
      <w:r w:rsidR="002F3FB7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взаимодействия и сотрудничество с пятью общеобразовательными школами района.</w:t>
      </w:r>
    </w:p>
    <w:p w:rsidR="00A2373C" w:rsidRPr="00581E88" w:rsidRDefault="00A2373C" w:rsidP="00581E88">
      <w:pPr>
        <w:autoSpaceDE w:val="0"/>
        <w:autoSpaceDN w:val="0"/>
        <w:adjustRightInd w:val="0"/>
        <w:spacing w:before="28" w:after="100" w:line="240" w:lineRule="auto"/>
        <w:jc w:val="center"/>
        <w:rPr>
          <w:rFonts w:cs="Calibri"/>
        </w:rPr>
      </w:pPr>
    </w:p>
    <w:p w:rsidR="00A2373C" w:rsidRDefault="00A2373C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581E88">
        <w:rPr>
          <w:rFonts w:ascii="Times New Roman" w:hAnsi="Times New Roman"/>
          <w:b/>
          <w:bCs/>
          <w:color w:val="000000"/>
          <w:sz w:val="24"/>
          <w:szCs w:val="24"/>
        </w:rPr>
        <w:t>8.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Результативность работы за  201</w:t>
      </w:r>
      <w:r w:rsidR="0010439C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8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год</w:t>
      </w:r>
    </w:p>
    <w:p w:rsidR="002F3FB7" w:rsidRDefault="00A2373C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81E88">
        <w:rPr>
          <w:rFonts w:ascii="Times New Roman" w:hAnsi="Times New Roman"/>
          <w:sz w:val="24"/>
          <w:szCs w:val="24"/>
        </w:rPr>
        <w:t xml:space="preserve"> </w:t>
      </w:r>
      <w:r w:rsidR="002F3FB7">
        <w:rPr>
          <w:rFonts w:ascii="Times New Roman CYR" w:hAnsi="Times New Roman CYR" w:cs="Times New Roman CYR"/>
          <w:sz w:val="24"/>
          <w:szCs w:val="24"/>
        </w:rPr>
        <w:t>Воспитанники МБОУ ДОД ДЮСШ с</w:t>
      </w:r>
      <w:proofErr w:type="gramStart"/>
      <w:r w:rsidR="002F3FB7">
        <w:rPr>
          <w:rFonts w:ascii="Times New Roman CYR" w:hAnsi="Times New Roman CYR" w:cs="Times New Roman CYR"/>
          <w:sz w:val="24"/>
          <w:szCs w:val="24"/>
        </w:rPr>
        <w:t>.К</w:t>
      </w:r>
      <w:proofErr w:type="gramEnd"/>
      <w:r w:rsidR="002F3FB7">
        <w:rPr>
          <w:rFonts w:ascii="Times New Roman CYR" w:hAnsi="Times New Roman CYR" w:cs="Times New Roman CYR"/>
          <w:sz w:val="24"/>
          <w:szCs w:val="24"/>
        </w:rPr>
        <w:t>уйбышево 4-х отделений :</w:t>
      </w:r>
      <w:r w:rsidR="002F3FB7" w:rsidRPr="002F3FB7">
        <w:rPr>
          <w:rFonts w:ascii="Times New Roman" w:hAnsi="Times New Roman"/>
          <w:sz w:val="24"/>
          <w:szCs w:val="24"/>
        </w:rPr>
        <w:t>«</w:t>
      </w:r>
      <w:r w:rsidR="002F3FB7">
        <w:rPr>
          <w:rFonts w:ascii="Times New Roman CYR" w:hAnsi="Times New Roman CYR" w:cs="Times New Roman CYR"/>
          <w:sz w:val="24"/>
          <w:szCs w:val="24"/>
        </w:rPr>
        <w:t>Спортивного туризма</w:t>
      </w:r>
      <w:r w:rsidR="002F3FB7" w:rsidRPr="002F3FB7">
        <w:rPr>
          <w:rFonts w:ascii="Times New Roman" w:hAnsi="Times New Roman"/>
          <w:sz w:val="24"/>
          <w:szCs w:val="24"/>
        </w:rPr>
        <w:t>», «</w:t>
      </w:r>
      <w:r w:rsidR="002F3FB7">
        <w:rPr>
          <w:rFonts w:ascii="Times New Roman CYR" w:hAnsi="Times New Roman CYR" w:cs="Times New Roman CYR"/>
          <w:sz w:val="24"/>
          <w:szCs w:val="24"/>
        </w:rPr>
        <w:t>Волейбола</w:t>
      </w:r>
      <w:r w:rsidR="002F3FB7" w:rsidRPr="002F3FB7">
        <w:rPr>
          <w:rFonts w:ascii="Times New Roman" w:hAnsi="Times New Roman"/>
          <w:sz w:val="24"/>
          <w:szCs w:val="24"/>
        </w:rPr>
        <w:t>», «</w:t>
      </w:r>
      <w:r w:rsidR="002F3FB7">
        <w:rPr>
          <w:rFonts w:ascii="Times New Roman CYR" w:hAnsi="Times New Roman CYR" w:cs="Times New Roman CYR"/>
          <w:sz w:val="24"/>
          <w:szCs w:val="24"/>
        </w:rPr>
        <w:t>Футбола</w:t>
      </w:r>
      <w:r w:rsidR="002F3FB7" w:rsidRPr="002F3FB7">
        <w:rPr>
          <w:rFonts w:ascii="Times New Roman" w:hAnsi="Times New Roman"/>
          <w:sz w:val="24"/>
          <w:szCs w:val="24"/>
        </w:rPr>
        <w:t>», «</w:t>
      </w:r>
      <w:r w:rsidR="002F3FB7">
        <w:rPr>
          <w:rFonts w:ascii="Times New Roman CYR" w:hAnsi="Times New Roman CYR" w:cs="Times New Roman CYR"/>
          <w:sz w:val="24"/>
          <w:szCs w:val="24"/>
        </w:rPr>
        <w:t>Настольного тенниса</w:t>
      </w:r>
      <w:r w:rsidR="002F3FB7" w:rsidRPr="002F3FB7">
        <w:rPr>
          <w:rFonts w:ascii="Times New Roman" w:hAnsi="Times New Roman"/>
          <w:sz w:val="24"/>
          <w:szCs w:val="24"/>
        </w:rPr>
        <w:t xml:space="preserve">» </w:t>
      </w:r>
      <w:r w:rsidR="002F3FB7">
        <w:rPr>
          <w:rFonts w:ascii="Times New Roman CYR" w:hAnsi="Times New Roman CYR" w:cs="Times New Roman CYR"/>
          <w:sz w:val="24"/>
          <w:szCs w:val="24"/>
        </w:rPr>
        <w:t>в количестве 823 человек за 2018 год приняли участие в  47 спортивных мероприятиях районного, межрайонного, регионального уровней. Для сравнения во втором полугодии  2017  год - в 54.</w:t>
      </w:r>
      <w:r w:rsidR="002F3FB7">
        <w:rPr>
          <w:rFonts w:ascii="Times New Roman CYR" w:hAnsi="Times New Roman CYR" w:cs="Times New Roman CYR"/>
          <w:b/>
          <w:bCs/>
          <w:sz w:val="24"/>
          <w:szCs w:val="24"/>
        </w:rPr>
        <w:t xml:space="preserve">  </w:t>
      </w:r>
      <w:r w:rsidR="002F3FB7">
        <w:rPr>
          <w:rFonts w:ascii="Times New Roman CYR" w:hAnsi="Times New Roman CYR" w:cs="Times New Roman CYR"/>
          <w:sz w:val="24"/>
          <w:szCs w:val="24"/>
        </w:rPr>
        <w:t>Из запланированных в Календарном плане спортивно-массовой  работы на 2018 год  52 спортивных мероприятий – воспитанники ДЮСШ приняли участие в 47  , процент выполнения составил  90,4 (за 2017 год - 91,4%).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По отделениям: </w:t>
      </w:r>
      <w:r w:rsidRPr="002F3FB7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Футбола</w:t>
      </w:r>
      <w:proofErr w:type="gramStart"/>
      <w:r w:rsidRPr="002F3FB7">
        <w:rPr>
          <w:rFonts w:ascii="Times New Roman" w:hAnsi="Times New Roman"/>
          <w:sz w:val="24"/>
          <w:szCs w:val="24"/>
        </w:rPr>
        <w:t>»-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в 17(из них 4 УТС);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sz w:val="24"/>
          <w:szCs w:val="24"/>
        </w:rPr>
        <w:t xml:space="preserve">                                          «</w:t>
      </w:r>
      <w:r>
        <w:rPr>
          <w:rFonts w:ascii="Times New Roman CYR" w:hAnsi="Times New Roman CYR" w:cs="Times New Roman CYR"/>
          <w:sz w:val="24"/>
          <w:szCs w:val="24"/>
        </w:rPr>
        <w:t>Волейбола</w:t>
      </w:r>
      <w:r w:rsidRPr="002F3FB7">
        <w:rPr>
          <w:rFonts w:ascii="Times New Roman" w:hAnsi="Times New Roman"/>
          <w:sz w:val="24"/>
          <w:szCs w:val="24"/>
        </w:rPr>
        <w:t xml:space="preserve">»- </w:t>
      </w:r>
      <w:r>
        <w:rPr>
          <w:rFonts w:ascii="Times New Roman CYR" w:hAnsi="Times New Roman CYR" w:cs="Times New Roman CYR"/>
          <w:sz w:val="24"/>
          <w:szCs w:val="24"/>
        </w:rPr>
        <w:t>в 7;</w:t>
      </w:r>
    </w:p>
    <w:p w:rsidR="002F3FB7" w:rsidRP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2F3FB7">
        <w:rPr>
          <w:rFonts w:ascii="Times New Roman" w:hAnsi="Times New Roman"/>
          <w:sz w:val="24"/>
          <w:szCs w:val="24"/>
        </w:rPr>
        <w:t xml:space="preserve">                                          «</w:t>
      </w:r>
      <w:r>
        <w:rPr>
          <w:rFonts w:ascii="Times New Roman CYR" w:hAnsi="Times New Roman CYR" w:cs="Times New Roman CYR"/>
          <w:sz w:val="24"/>
          <w:szCs w:val="24"/>
        </w:rPr>
        <w:t>Настольного тенниса</w:t>
      </w:r>
      <w:r w:rsidRPr="002F3FB7">
        <w:rPr>
          <w:rFonts w:ascii="Times New Roman" w:hAnsi="Times New Roman"/>
          <w:sz w:val="24"/>
          <w:szCs w:val="24"/>
        </w:rPr>
        <w:t>»-6;</w:t>
      </w:r>
    </w:p>
    <w:p w:rsidR="002F3FB7" w:rsidRP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2F3FB7">
        <w:rPr>
          <w:rFonts w:ascii="Times New Roman" w:hAnsi="Times New Roman"/>
          <w:sz w:val="24"/>
          <w:szCs w:val="24"/>
        </w:rPr>
        <w:t xml:space="preserve">                                           «</w:t>
      </w:r>
      <w:r>
        <w:rPr>
          <w:rFonts w:ascii="Times New Roman CYR" w:hAnsi="Times New Roman CYR" w:cs="Times New Roman CYR"/>
          <w:sz w:val="24"/>
          <w:szCs w:val="24"/>
        </w:rPr>
        <w:t>Спортивного туризма</w:t>
      </w:r>
      <w:r w:rsidRPr="002F3FB7">
        <w:rPr>
          <w:rFonts w:ascii="Times New Roman" w:hAnsi="Times New Roman"/>
          <w:sz w:val="24"/>
          <w:szCs w:val="24"/>
        </w:rPr>
        <w:t>»-17.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 CYR" w:hAnsi="Times New Roman CYR" w:cs="Times New Roman CYR"/>
          <w:sz w:val="24"/>
          <w:szCs w:val="24"/>
        </w:rPr>
        <w:t>Лучшие спортивные результаты у тренеров-преподавателей: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 CYR" w:hAnsi="Times New Roman CYR" w:cs="Times New Roman CYR"/>
          <w:sz w:val="24"/>
          <w:szCs w:val="24"/>
        </w:rPr>
        <w:t>Футбола</w:t>
      </w:r>
      <w:proofErr w:type="gramStart"/>
      <w:r w:rsidRPr="002F3FB7">
        <w:rPr>
          <w:rFonts w:ascii="Times New Roman" w:hAnsi="Times New Roman"/>
          <w:sz w:val="24"/>
          <w:szCs w:val="24"/>
        </w:rPr>
        <w:t>»-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Гончаренко А.А.,  </w:t>
      </w:r>
      <w:r w:rsidRPr="002F3FB7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Спортивного туризма</w:t>
      </w:r>
      <w:r w:rsidRPr="002F3FB7">
        <w:rPr>
          <w:rFonts w:ascii="Times New Roman" w:hAnsi="Times New Roman"/>
          <w:sz w:val="24"/>
          <w:szCs w:val="24"/>
        </w:rPr>
        <w:t>»-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Нещадима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В.А.    </w:t>
      </w:r>
    </w:p>
    <w:p w:rsidR="002F3FB7" w:rsidRP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cs="Calibri"/>
        </w:rPr>
      </w:pP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1.14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января с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.К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уйбышево </w:t>
      </w:r>
      <w:r>
        <w:rPr>
          <w:rFonts w:ascii="Times New Roman CYR" w:hAnsi="Times New Roman CYR" w:cs="Times New Roman CYR"/>
          <w:sz w:val="24"/>
          <w:szCs w:val="24"/>
        </w:rPr>
        <w:t>-Районные соревнования по настольному теннису в рамках муниципального этапа Спартакиады Дона-2018 (18чел)-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личн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sz w:val="24"/>
          <w:szCs w:val="24"/>
        </w:rPr>
        <w:t xml:space="preserve"> </w:t>
      </w: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2.20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января х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.В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есёлый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Р-Несветайского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района —</w:t>
      </w:r>
      <w:r>
        <w:rPr>
          <w:rFonts w:ascii="Times New Roman CYR" w:hAnsi="Times New Roman CYR" w:cs="Times New Roman CYR"/>
          <w:sz w:val="24"/>
          <w:szCs w:val="24"/>
        </w:rPr>
        <w:t xml:space="preserve"> Первенство Ростовской области по мини-футболу среди детско-юношеских команд (дети 2005-2006г.р.)(10чел)-2 место.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3.20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января с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.А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настасиевка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М-Курганского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района -</w:t>
      </w:r>
      <w:r>
        <w:rPr>
          <w:rFonts w:ascii="Times New Roman CYR" w:hAnsi="Times New Roman CYR" w:cs="Times New Roman CYR"/>
          <w:sz w:val="24"/>
          <w:szCs w:val="24"/>
        </w:rPr>
        <w:t xml:space="preserve">Открытое Первенство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Анастасиевского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сельского поселения по волейболу среди команд девочек в рамках Года спорта в Ростовской области (11чел) -2 место.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sz w:val="24"/>
          <w:szCs w:val="24"/>
        </w:rPr>
        <w:t xml:space="preserve"> </w:t>
      </w: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4.21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января г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.Р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остов на Дону-</w:t>
      </w:r>
      <w:r>
        <w:rPr>
          <w:rFonts w:ascii="Times New Roman CYR" w:hAnsi="Times New Roman CYR" w:cs="Times New Roman CYR"/>
          <w:sz w:val="24"/>
          <w:szCs w:val="24"/>
        </w:rPr>
        <w:t xml:space="preserve">3-й этап открытых городских многоэтапных соревнований по спортивному туризму и спортивному ориентированию </w:t>
      </w:r>
      <w:r w:rsidRPr="002F3FB7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Русская зима</w:t>
      </w:r>
      <w:r w:rsidRPr="002F3FB7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в рамках Года спорта в Ростовской области (13чел)-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личн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sz w:val="24"/>
          <w:szCs w:val="24"/>
        </w:rPr>
        <w:t xml:space="preserve"> </w:t>
      </w: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5.27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января с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.А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настасиевка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М-Курганского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района-</w:t>
      </w:r>
      <w:r>
        <w:rPr>
          <w:rFonts w:ascii="Times New Roman CYR" w:hAnsi="Times New Roman CYR" w:cs="Times New Roman CYR"/>
          <w:sz w:val="24"/>
          <w:szCs w:val="24"/>
        </w:rPr>
        <w:t>Открытое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Первенство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Анастасиевского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 по волейболу среди школьных команд (13чел)-2место.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sz w:val="24"/>
          <w:szCs w:val="24"/>
        </w:rPr>
        <w:t xml:space="preserve"> </w:t>
      </w: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6.28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января х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.В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есёлый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Р-Несветайского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района-</w:t>
      </w:r>
      <w:r>
        <w:rPr>
          <w:rFonts w:ascii="Times New Roman CYR" w:hAnsi="Times New Roman CYR" w:cs="Times New Roman CYR"/>
          <w:sz w:val="24"/>
          <w:szCs w:val="24"/>
        </w:rPr>
        <w:t xml:space="preserve"> 3-й этап региональных многоэтапных соревнований по спортивному туризму на пешеходных дистанциях в рамках Года детского спорта(25чел)-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личн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sz w:val="24"/>
          <w:szCs w:val="24"/>
        </w:rPr>
        <w:t xml:space="preserve"> </w:t>
      </w: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7. 3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февраля х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.В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есёлый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Р-Несветайского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района- </w:t>
      </w:r>
      <w:r>
        <w:rPr>
          <w:rFonts w:ascii="Times New Roman CYR" w:hAnsi="Times New Roman CYR" w:cs="Times New Roman CYR"/>
          <w:sz w:val="24"/>
          <w:szCs w:val="24"/>
        </w:rPr>
        <w:t>Первенство Ростовской области по мини-футболу среди детско-юношеских команд (дети 2007-2008г.р.) (10чел) -4мест.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sz w:val="24"/>
          <w:szCs w:val="24"/>
        </w:rPr>
        <w:t xml:space="preserve"> </w:t>
      </w: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8. 14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февраля с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.П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окровское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Неклиновского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района- </w:t>
      </w:r>
      <w:r>
        <w:rPr>
          <w:rFonts w:ascii="Times New Roman CYR" w:hAnsi="Times New Roman CYR" w:cs="Times New Roman CYR"/>
          <w:sz w:val="24"/>
          <w:szCs w:val="24"/>
        </w:rPr>
        <w:t xml:space="preserve">Учебно-тренировочные соревнования среди воспитанников 2007-2008г.р. отделений </w:t>
      </w:r>
      <w:r w:rsidRPr="002F3FB7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Футбола</w:t>
      </w:r>
      <w:r w:rsidRPr="002F3FB7">
        <w:rPr>
          <w:rFonts w:ascii="Times New Roman" w:hAnsi="Times New Roman"/>
          <w:sz w:val="24"/>
          <w:szCs w:val="24"/>
        </w:rPr>
        <w:t>»</w:t>
      </w:r>
      <w:r>
        <w:rPr>
          <w:rFonts w:ascii="Times New Roman CYR" w:hAnsi="Times New Roman CYR" w:cs="Times New Roman CYR"/>
          <w:sz w:val="24"/>
          <w:szCs w:val="24"/>
        </w:rPr>
        <w:t>МБОУ ДО ДЮСШ(13чел).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sz w:val="24"/>
          <w:szCs w:val="24"/>
        </w:rPr>
        <w:t xml:space="preserve"> </w:t>
      </w: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9. 18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февраля г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.Р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остов на Дону-</w:t>
      </w:r>
      <w:r>
        <w:rPr>
          <w:rFonts w:ascii="Times New Roman CYR" w:hAnsi="Times New Roman CYR" w:cs="Times New Roman CYR"/>
          <w:sz w:val="24"/>
          <w:szCs w:val="24"/>
        </w:rPr>
        <w:t xml:space="preserve"> 4-й этап открытых городских многоэтапных соревнований по спортивному туризму и спортивному ориентированию </w:t>
      </w:r>
      <w:r w:rsidRPr="002F3FB7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Русская зима</w:t>
      </w:r>
      <w:r w:rsidRPr="002F3FB7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в рамках Года детского спорта в Ростовской области (13чел)-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лич</w:t>
      </w:r>
      <w:proofErr w:type="spellEnd"/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sz w:val="24"/>
          <w:szCs w:val="24"/>
        </w:rPr>
        <w:t xml:space="preserve"> </w:t>
      </w: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10. 24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февраля п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.М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-Курган-</w:t>
      </w:r>
      <w:r>
        <w:rPr>
          <w:rFonts w:ascii="Times New Roman CYR" w:hAnsi="Times New Roman CYR" w:cs="Times New Roman CYR"/>
          <w:sz w:val="24"/>
          <w:szCs w:val="24"/>
        </w:rPr>
        <w:t xml:space="preserve"> Областной турнир по мини-футболу среди детско-юношеских команд (подростки 2003-2004г.р.) в рамках Года детского спорта в Ростовской области, посвящённый годовщине вывода Советских войск из Афганистана (10чел)-3место.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sz w:val="24"/>
          <w:szCs w:val="24"/>
        </w:rPr>
        <w:t xml:space="preserve"> </w:t>
      </w: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11. 25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февраля г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.Р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остов на Дону-</w:t>
      </w:r>
      <w:r>
        <w:rPr>
          <w:rFonts w:ascii="Times New Roman CYR" w:hAnsi="Times New Roman CYR" w:cs="Times New Roman CYR"/>
          <w:sz w:val="24"/>
          <w:szCs w:val="24"/>
        </w:rPr>
        <w:t xml:space="preserve"> 4-й этап региональных многоэтапных соревнований по спортивному туризму на пешеходных дистанциях в рамках Года детского спорта (13чел)-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личн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sz w:val="24"/>
          <w:szCs w:val="24"/>
        </w:rPr>
        <w:t xml:space="preserve"> </w:t>
      </w: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12. 25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февраля п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.М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-Курган -</w:t>
      </w:r>
      <w:r>
        <w:rPr>
          <w:rFonts w:ascii="Times New Roman CYR" w:hAnsi="Times New Roman CYR" w:cs="Times New Roman CYR"/>
          <w:sz w:val="24"/>
          <w:szCs w:val="24"/>
        </w:rPr>
        <w:t xml:space="preserve">Открытое Первенство по волейболу среди девушек 2001г.р.и младше, посвящённое выводу Советских войск из Афганистана и 95-летию образования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М-Курганского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района в рамках Года детского спорта в Ростовской области (11чел)-2место.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sz w:val="24"/>
          <w:szCs w:val="24"/>
        </w:rPr>
        <w:t xml:space="preserve"> </w:t>
      </w: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13. 3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марта с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.К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уйбышево-</w:t>
      </w:r>
      <w:r>
        <w:rPr>
          <w:rFonts w:ascii="Times New Roman CYR" w:hAnsi="Times New Roman CYR" w:cs="Times New Roman CYR"/>
          <w:sz w:val="24"/>
          <w:szCs w:val="24"/>
        </w:rPr>
        <w:t xml:space="preserve"> Открытые соревнования по волейболу(девушки) в рамках Года спорта в Ростовской области на Кубок, посвящённый Международному женскому Дню (18чел)-2место.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sz w:val="24"/>
          <w:szCs w:val="24"/>
        </w:rPr>
        <w:t xml:space="preserve"> </w:t>
      </w: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14. 3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марта с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.К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уйбышево-</w:t>
      </w:r>
      <w:r>
        <w:rPr>
          <w:rFonts w:ascii="Times New Roman CYR" w:hAnsi="Times New Roman CYR" w:cs="Times New Roman CYR"/>
          <w:sz w:val="24"/>
          <w:szCs w:val="24"/>
        </w:rPr>
        <w:t xml:space="preserve"> Открытые соревнования по настольному теннису в рамках Года детского спорта в Ростовской области, в целях профилактики правонарушений среди несовершеннолетних, молодёжной среде и борьбе со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СПИДом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(34чел)-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личн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sz w:val="24"/>
          <w:szCs w:val="24"/>
        </w:rPr>
        <w:t xml:space="preserve"> </w:t>
      </w: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15. 27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марта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с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.К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уйбышево-</w:t>
      </w:r>
      <w:r>
        <w:rPr>
          <w:rFonts w:ascii="Times New Roman CYR" w:hAnsi="Times New Roman CYR" w:cs="Times New Roman CYR"/>
          <w:sz w:val="24"/>
          <w:szCs w:val="24"/>
        </w:rPr>
        <w:t>Учебно-тренировочные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соревнования среди воспитанников 2005-2007г.р. Отделения </w:t>
      </w:r>
      <w:r w:rsidRPr="002F3FB7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Футбола</w:t>
      </w:r>
      <w:r w:rsidRPr="002F3FB7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МБОУ ДО ДЮСШ (26чел).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sz w:val="24"/>
          <w:szCs w:val="24"/>
        </w:rPr>
        <w:t xml:space="preserve"> </w:t>
      </w: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16. 31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марта г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.Р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остов на Дону-</w:t>
      </w:r>
      <w:r>
        <w:rPr>
          <w:rFonts w:ascii="Times New Roman CYR" w:hAnsi="Times New Roman CYR" w:cs="Times New Roman CYR"/>
          <w:sz w:val="24"/>
          <w:szCs w:val="24"/>
        </w:rPr>
        <w:t xml:space="preserve"> Региональные соревнования по спортивному туризму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дистанция-пешеходная-связки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2F3FB7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Связки-2018</w:t>
      </w:r>
      <w:r w:rsidRPr="002F3FB7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в рамках Года детского спорта (13чел)-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личн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sz w:val="24"/>
          <w:szCs w:val="24"/>
        </w:rPr>
        <w:t xml:space="preserve"> </w:t>
      </w: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17. 7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апреля с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.К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уйбышево-</w:t>
      </w:r>
      <w:r>
        <w:rPr>
          <w:rFonts w:ascii="Times New Roman CYR" w:hAnsi="Times New Roman CYR" w:cs="Times New Roman CYR"/>
          <w:sz w:val="24"/>
          <w:szCs w:val="24"/>
        </w:rPr>
        <w:t xml:space="preserve"> Учебно-тренировочные соревнования среди воспитанников 2002-2004г.р. Отделения </w:t>
      </w:r>
      <w:r w:rsidRPr="002F3FB7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Футбола</w:t>
      </w:r>
      <w:r w:rsidRPr="002F3FB7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МБОУ ДО ДЮСШ (16чел).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sz w:val="24"/>
          <w:szCs w:val="24"/>
        </w:rPr>
        <w:t xml:space="preserve"> </w:t>
      </w: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18. 14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апреля п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.М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-Курган- </w:t>
      </w:r>
      <w:r>
        <w:rPr>
          <w:rFonts w:ascii="Times New Roman CYR" w:hAnsi="Times New Roman CYR" w:cs="Times New Roman CYR"/>
          <w:sz w:val="24"/>
          <w:szCs w:val="24"/>
        </w:rPr>
        <w:t xml:space="preserve">Открытое Первенство МБУ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М-Курганская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ДЮСШ по волейболу среди девочек 2004г.р. и младше, посвящённое 95-летию образования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М-Курганского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района в рамках Года детского спорта в Ростовской области (9чел)- место.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 19. 18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апреля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с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.К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уйбышево-</w:t>
      </w:r>
      <w:r>
        <w:rPr>
          <w:rFonts w:ascii="Times New Roman CYR" w:hAnsi="Times New Roman CYR" w:cs="Times New Roman CYR"/>
          <w:sz w:val="24"/>
          <w:szCs w:val="24"/>
        </w:rPr>
        <w:t>Учебно-тренировочные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соревнования среди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восчпитанников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2002-2004г.р. отделения </w:t>
      </w:r>
      <w:r w:rsidRPr="002F3FB7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Футбола</w:t>
      </w:r>
      <w:r w:rsidRPr="002F3FB7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МБОУ ДО ДЮСШ (26чел).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20. 5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мая г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.Т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аганрог –</w:t>
      </w:r>
      <w:r>
        <w:rPr>
          <w:rFonts w:ascii="Times New Roman CYR" w:hAnsi="Times New Roman CYR" w:cs="Times New Roman CYR"/>
          <w:sz w:val="24"/>
          <w:szCs w:val="24"/>
        </w:rPr>
        <w:t>Открытые городские соревнования по спортивному туризму среди обучающихся на Кубок Победы (24чел)- 2 место.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21.18-20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мая г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.Т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аганрог-</w:t>
      </w:r>
      <w:r>
        <w:rPr>
          <w:rFonts w:ascii="Times New Roman CYR" w:hAnsi="Times New Roman CYR" w:cs="Times New Roman CYR"/>
          <w:sz w:val="24"/>
          <w:szCs w:val="24"/>
        </w:rPr>
        <w:t xml:space="preserve"> Открытый городской туристический слёт среди школьников (13чел) – 2 место.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22. 26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мая п. М-Курган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–</w:t>
      </w:r>
      <w:r>
        <w:rPr>
          <w:rFonts w:ascii="Times New Roman CYR" w:hAnsi="Times New Roman CYR" w:cs="Times New Roman CYR"/>
          <w:sz w:val="24"/>
          <w:szCs w:val="24"/>
        </w:rPr>
        <w:t>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радиционный турнир по футболу на Кубок памяти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В.И.Шарафаненко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(подростки 2004-2005г.р.) в рамках Года детского спорта в Ростовской области (13чел) – 2 место.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23. 1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июня с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.К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уйбышево – </w:t>
      </w:r>
      <w:r>
        <w:rPr>
          <w:rFonts w:ascii="Times New Roman CYR" w:hAnsi="Times New Roman CYR" w:cs="Times New Roman CYR"/>
          <w:sz w:val="24"/>
          <w:szCs w:val="24"/>
        </w:rPr>
        <w:t xml:space="preserve">Районный турнир среди воспитанников отделения </w:t>
      </w:r>
      <w:r w:rsidRPr="002F3FB7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Футбола</w:t>
      </w:r>
      <w:r w:rsidRPr="002F3FB7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МБОУ ДО ДЮСШ (дети 2007-2008г.р.), посвящённый Международному Дню защиты детей (40чел).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24. 3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июня с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.Ч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алтырь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Мясниковского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района – </w:t>
      </w:r>
      <w:r>
        <w:rPr>
          <w:rFonts w:ascii="Times New Roman CYR" w:hAnsi="Times New Roman CYR" w:cs="Times New Roman CYR"/>
          <w:sz w:val="24"/>
          <w:szCs w:val="24"/>
        </w:rPr>
        <w:t xml:space="preserve">Открытые областные соревнования по спортивному ориентированию </w:t>
      </w:r>
      <w:r w:rsidRPr="002F3FB7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Кубок федерации Ростовской области</w:t>
      </w:r>
      <w:r w:rsidRPr="002F3FB7">
        <w:rPr>
          <w:rFonts w:ascii="Times New Roman" w:hAnsi="Times New Roman"/>
          <w:sz w:val="24"/>
          <w:szCs w:val="24"/>
        </w:rPr>
        <w:t>» (13</w:t>
      </w:r>
      <w:r>
        <w:rPr>
          <w:rFonts w:ascii="Times New Roman CYR" w:hAnsi="Times New Roman CYR" w:cs="Times New Roman CYR"/>
          <w:sz w:val="24"/>
          <w:szCs w:val="24"/>
        </w:rPr>
        <w:t>чел)-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личн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25. 26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июня по 1 июля Каменский район урочище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СОЦ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</w:t>
      </w: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Радость</w:t>
      </w: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» - </w:t>
      </w:r>
      <w:r w:rsidRPr="002F3FB7">
        <w:rPr>
          <w:rFonts w:ascii="Times New Roman" w:hAnsi="Times New Roman"/>
          <w:sz w:val="24"/>
          <w:szCs w:val="24"/>
        </w:rPr>
        <w:t>69-</w:t>
      </w:r>
      <w:r>
        <w:rPr>
          <w:rFonts w:ascii="Times New Roman CYR" w:hAnsi="Times New Roman CYR" w:cs="Times New Roman CYR"/>
          <w:sz w:val="24"/>
          <w:szCs w:val="24"/>
        </w:rPr>
        <w:t>й региональный туристический слёт учащихся, посвящённый 75-ой годовщине освобождения Ростовской области от немецко-фашистских захватчиков (20чел)-2место.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26.30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июля по 3 августа Усть-Донецкий район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х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.П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ухляковский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–</w:t>
      </w:r>
      <w:r>
        <w:rPr>
          <w:rFonts w:ascii="Times New Roman CYR" w:hAnsi="Times New Roman CYR" w:cs="Times New Roman CYR"/>
          <w:sz w:val="24"/>
          <w:szCs w:val="24"/>
        </w:rPr>
        <w:t xml:space="preserve"> Первенство России и Всероссийские соревнования по спортивному туризму на пешеходных дистанциях среди юниоров и юниорок, юношей и девушек (10чел)-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личн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27. 20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августа г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.Р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остов на Дону –</w:t>
      </w:r>
      <w:r>
        <w:rPr>
          <w:rFonts w:ascii="Times New Roman CYR" w:hAnsi="Times New Roman CYR" w:cs="Times New Roman CYR"/>
          <w:sz w:val="24"/>
          <w:szCs w:val="24"/>
        </w:rPr>
        <w:t xml:space="preserve"> Областные соревнования </w:t>
      </w:r>
      <w:r w:rsidRPr="002F3FB7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Фестиваль детской дворовой футбольной лиги</w:t>
      </w:r>
      <w:r w:rsidRPr="002F3FB7">
        <w:rPr>
          <w:rFonts w:ascii="Times New Roman" w:hAnsi="Times New Roman"/>
          <w:sz w:val="24"/>
          <w:szCs w:val="24"/>
        </w:rPr>
        <w:t>» -(10</w:t>
      </w:r>
      <w:r>
        <w:rPr>
          <w:rFonts w:ascii="Times New Roman CYR" w:hAnsi="Times New Roman CYR" w:cs="Times New Roman CYR"/>
          <w:sz w:val="24"/>
          <w:szCs w:val="24"/>
        </w:rPr>
        <w:t>чел).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28. 25-26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августа с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.К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уйбышево –</w:t>
      </w:r>
      <w:r>
        <w:rPr>
          <w:rFonts w:ascii="Times New Roman CYR" w:hAnsi="Times New Roman CYR" w:cs="Times New Roman CYR"/>
          <w:sz w:val="24"/>
          <w:szCs w:val="24"/>
        </w:rPr>
        <w:t>Областной турнир по настольному теннису среди девочек и мальчиков (дети 2006-2007г.р., 2008г.р. и младше), посвящённый 75-ой годовщине освобождения Куйбышевского района от немецко-фашистских захватчиков (13чел) –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личн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29. 29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сентября с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.К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уйбышево – </w:t>
      </w:r>
      <w:r>
        <w:rPr>
          <w:rFonts w:ascii="Times New Roman CYR" w:hAnsi="Times New Roman CYR" w:cs="Times New Roman CYR"/>
          <w:sz w:val="24"/>
          <w:szCs w:val="24"/>
        </w:rPr>
        <w:t xml:space="preserve">Районные соревнования </w:t>
      </w:r>
      <w:r w:rsidRPr="002F3FB7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Золотая осень</w:t>
      </w:r>
      <w:r w:rsidRPr="002F3FB7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среди воспитанников 2004г.р. и младше отделения </w:t>
      </w:r>
      <w:r w:rsidRPr="002F3FB7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Футбола</w:t>
      </w:r>
      <w:r w:rsidRPr="002F3FB7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МБОУ ДО ДЮСШ в рамках Года детского спорта в Ростовской области – (60чел).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30. 30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сентября г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.Р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остов на Дону – </w:t>
      </w:r>
      <w:r>
        <w:rPr>
          <w:rFonts w:ascii="Times New Roman CYR" w:hAnsi="Times New Roman CYR" w:cs="Times New Roman CYR"/>
          <w:sz w:val="24"/>
          <w:szCs w:val="24"/>
        </w:rPr>
        <w:t xml:space="preserve">Областные соревнования по спортивному ориентированию среди учащихся </w:t>
      </w:r>
      <w:r w:rsidRPr="002F3FB7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 xml:space="preserve">Листопад) –(13чел) –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личн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31. 4-7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октября г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.Н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овочеркасск –</w:t>
      </w:r>
      <w:r>
        <w:rPr>
          <w:rFonts w:ascii="Times New Roman CYR" w:hAnsi="Times New Roman CYR" w:cs="Times New Roman CYR"/>
          <w:sz w:val="24"/>
          <w:szCs w:val="24"/>
        </w:rPr>
        <w:t xml:space="preserve"> Первенство Ростовской области по спортивному туризму среди учащихся-(13чел)- 2 место.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32. 13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октября г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.Т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аганрог – </w:t>
      </w:r>
      <w:r>
        <w:rPr>
          <w:rFonts w:ascii="Times New Roman CYR" w:hAnsi="Times New Roman CYR" w:cs="Times New Roman CYR"/>
          <w:sz w:val="24"/>
          <w:szCs w:val="24"/>
        </w:rPr>
        <w:t>24-ый открытый городской Кубок Петра по спортивному туризму  среди учащихся к 100-летию дополнительного образования –(25чел) – 1место.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33.20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октября с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.К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уйбышево – </w:t>
      </w:r>
      <w:r>
        <w:rPr>
          <w:rFonts w:ascii="Times New Roman CYR" w:hAnsi="Times New Roman CYR" w:cs="Times New Roman CYR"/>
          <w:sz w:val="24"/>
          <w:szCs w:val="24"/>
        </w:rPr>
        <w:t>Межрайонные соревнования по футболу среди учащихся ДЮСШ (дети 2004г.р. и младше), посвящённые Дню народного единства в рамках Года детского спорта в Ростовской области –(15чел)-3 место.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34. 24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октября с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.К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уйбышево – </w:t>
      </w:r>
      <w:r>
        <w:rPr>
          <w:rFonts w:ascii="Times New Roman CYR" w:hAnsi="Times New Roman CYR" w:cs="Times New Roman CYR"/>
          <w:sz w:val="24"/>
          <w:szCs w:val="24"/>
        </w:rPr>
        <w:t xml:space="preserve">Учебно-тренировочные соревнования среди воспитанников 2007-2008г.р. отделения </w:t>
      </w:r>
      <w:r w:rsidRPr="002F3FB7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Футбола</w:t>
      </w:r>
      <w:r w:rsidRPr="002F3FB7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МБОУ ДО ДЮСШ –(35чел).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35. 29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октября г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.Р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остов на Дону </w:t>
      </w: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Планета</w:t>
      </w: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» – </w:t>
      </w:r>
      <w:r>
        <w:rPr>
          <w:rFonts w:ascii="Times New Roman CYR" w:hAnsi="Times New Roman CYR" w:cs="Times New Roman CYR"/>
          <w:sz w:val="24"/>
          <w:szCs w:val="24"/>
        </w:rPr>
        <w:t>Учебно-тренировочный сбор по спортивному туризму – (8чел).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36. 30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октября с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.К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уйбышево – </w:t>
      </w:r>
      <w:r>
        <w:rPr>
          <w:rFonts w:ascii="Times New Roman CYR" w:hAnsi="Times New Roman CYR" w:cs="Times New Roman CYR"/>
          <w:sz w:val="24"/>
          <w:szCs w:val="24"/>
        </w:rPr>
        <w:t xml:space="preserve">Учебно-тренировочные соревнования среди воспитанников 2007-2008г.р. отделения </w:t>
      </w:r>
      <w:r w:rsidRPr="002F3FB7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Футбола</w:t>
      </w:r>
      <w:r w:rsidRPr="002F3FB7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МБОУ ДО ДЮСШ –(26чел).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37.10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ноября п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.М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-Курган – </w:t>
      </w:r>
      <w:r>
        <w:rPr>
          <w:rFonts w:ascii="Times New Roman CYR" w:hAnsi="Times New Roman CYR" w:cs="Times New Roman CYR"/>
          <w:sz w:val="24"/>
          <w:szCs w:val="24"/>
        </w:rPr>
        <w:t xml:space="preserve">Областной турнир по мини-футболу среди юношей 2003-2004г.р., посвящённый памяти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В.И.Шарафаненко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-(9чел) – 3 место.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38. 10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ноября п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.М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-Курган – </w:t>
      </w:r>
      <w:r>
        <w:rPr>
          <w:rFonts w:ascii="Times New Roman CYR" w:hAnsi="Times New Roman CYR" w:cs="Times New Roman CYR"/>
          <w:sz w:val="24"/>
          <w:szCs w:val="24"/>
        </w:rPr>
        <w:t xml:space="preserve">Областной турнир по волейболу среди девушек 2001г.р. и младше, посвящённый памяти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В.И.Шарафаненко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–(19чел)-6-7 места.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39. 17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ноября с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.К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уйбышево – </w:t>
      </w:r>
      <w:r>
        <w:rPr>
          <w:rFonts w:ascii="Times New Roman CYR" w:hAnsi="Times New Roman CYR" w:cs="Times New Roman CYR"/>
          <w:sz w:val="24"/>
          <w:szCs w:val="24"/>
        </w:rPr>
        <w:t>1-ый этап региональных многоэтапных соревнований по спортивному туризму на пешеходных дистанциях в рамках Года детского спорта в Ростовской области – (24чел)-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личн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40. 25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ноября с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.А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настасиевка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М-Курганского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района – </w:t>
      </w:r>
      <w:r>
        <w:rPr>
          <w:rFonts w:ascii="Times New Roman CYR" w:hAnsi="Times New Roman CYR" w:cs="Times New Roman CYR"/>
          <w:sz w:val="24"/>
          <w:szCs w:val="24"/>
        </w:rPr>
        <w:t xml:space="preserve">Открытое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Первенствр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Анастасиевского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сельского поселения по волейболу среди женских команд –(10чел) – 3 место.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41.2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декабря г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.Н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овочеркасск – </w:t>
      </w:r>
      <w:r>
        <w:rPr>
          <w:rFonts w:ascii="Times New Roman CYR" w:hAnsi="Times New Roman CYR" w:cs="Times New Roman CYR"/>
          <w:sz w:val="24"/>
          <w:szCs w:val="24"/>
        </w:rPr>
        <w:t xml:space="preserve">2-ой этап региональных многоэтапных соревнований по спортивному туризму на пешеходных дистанциях в рамках Года детского спорта в Ростовской области – (13чел) –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личн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42. 8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декабря х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.В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есёлый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Р-Несветайского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района – </w:t>
      </w:r>
      <w:r>
        <w:rPr>
          <w:rFonts w:ascii="Times New Roman CYR" w:hAnsi="Times New Roman CYR" w:cs="Times New Roman CYR"/>
          <w:sz w:val="24"/>
          <w:szCs w:val="24"/>
        </w:rPr>
        <w:t>Кубок Ростовской  области по мини-футболу среди детско-юношеских команд 2004-2005г.р. сезон 2018-2019г.г. в рамках Года детского спорта в Ростовской области – (10чел) – 10место.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43. 15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декабря п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.М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-Курган – </w:t>
      </w:r>
      <w:r>
        <w:rPr>
          <w:rFonts w:ascii="Times New Roman CYR" w:hAnsi="Times New Roman CYR" w:cs="Times New Roman CYR"/>
          <w:sz w:val="24"/>
          <w:szCs w:val="24"/>
        </w:rPr>
        <w:t xml:space="preserve">Областной турнир </w:t>
      </w:r>
      <w:r w:rsidRPr="002F3FB7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Новичок-2018</w:t>
      </w:r>
      <w:r w:rsidRPr="002F3FB7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по настольному теннису, посвящённый 95-летию образования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М-Курганского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района в рамках Фестиваля спорта –(12чел)-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личн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44. 16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декабря г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.Т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аганрог –</w:t>
      </w:r>
      <w:r>
        <w:rPr>
          <w:rFonts w:ascii="Times New Roman CYR" w:hAnsi="Times New Roman CYR" w:cs="Times New Roman CYR"/>
          <w:sz w:val="24"/>
          <w:szCs w:val="24"/>
        </w:rPr>
        <w:t xml:space="preserve">Открытый Новогодний Кубок г.Таганрога по спортивному туризму среди учащихся – (13чел)-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личн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45. 22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декабря с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.К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уйбышево – </w:t>
      </w:r>
      <w:r>
        <w:rPr>
          <w:rFonts w:ascii="Times New Roman CYR" w:hAnsi="Times New Roman CYR" w:cs="Times New Roman CYR"/>
          <w:sz w:val="24"/>
          <w:szCs w:val="24"/>
        </w:rPr>
        <w:t>Межрайонный новогодний турнир по волейболу (девушки) среди воспитанников ДЮСШ, посвящённый памяти В.А.Харламова – (18чел) – 2 место.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 xml:space="preserve">46. 23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декабря г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.Т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аганрог – </w:t>
      </w:r>
      <w:r>
        <w:rPr>
          <w:rFonts w:ascii="Times New Roman CYR" w:hAnsi="Times New Roman CYR" w:cs="Times New Roman CYR"/>
          <w:sz w:val="24"/>
          <w:szCs w:val="24"/>
        </w:rPr>
        <w:t>Открытый Новогодний Кубок г.Таганрога по спортивному туризму среди учащихся 2001г.р. и младше –(13чел) –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личн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b/>
          <w:bCs/>
          <w:sz w:val="24"/>
          <w:szCs w:val="24"/>
          <w:u w:val="single"/>
        </w:rPr>
        <w:t>47. 23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декабря с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.К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уйбышево – </w:t>
      </w:r>
      <w:r>
        <w:rPr>
          <w:rFonts w:ascii="Times New Roman CYR" w:hAnsi="Times New Roman CYR" w:cs="Times New Roman CYR"/>
          <w:sz w:val="24"/>
          <w:szCs w:val="24"/>
        </w:rPr>
        <w:t>Межрайонный новогодний турнир по мини-футболу (дети 2005г.р. и младше) среди воспитанников ДЮСШ, посвящённый памяти И.А.Колесниковой –(29чел) -2место.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Также в 2018 году работниками ДЮСШ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согласно приказов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отдела образования Куйбышевского района проведены: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sz w:val="24"/>
          <w:szCs w:val="24"/>
        </w:rPr>
        <w:t xml:space="preserve">- 10 </w:t>
      </w:r>
      <w:r>
        <w:rPr>
          <w:rFonts w:ascii="Times New Roman CYR" w:hAnsi="Times New Roman CYR" w:cs="Times New Roman CYR"/>
          <w:sz w:val="24"/>
          <w:szCs w:val="24"/>
        </w:rPr>
        <w:t>районных соревнований по массовым и игровым видам спорта среди учащихся общеобразовательных учреждений Куйбышевского района с охватом  448 учащихся: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sz w:val="24"/>
          <w:szCs w:val="24"/>
        </w:rPr>
        <w:t xml:space="preserve">-26 </w:t>
      </w:r>
      <w:r>
        <w:rPr>
          <w:rFonts w:ascii="Times New Roman CYR" w:hAnsi="Times New Roman CYR" w:cs="Times New Roman CYR"/>
          <w:sz w:val="24"/>
          <w:szCs w:val="24"/>
        </w:rPr>
        <w:t xml:space="preserve">января 2018 года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.Л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ысогорка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- баскетбол (34чел)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sz w:val="24"/>
          <w:szCs w:val="24"/>
        </w:rPr>
        <w:t xml:space="preserve">-16 </w:t>
      </w:r>
      <w:r>
        <w:rPr>
          <w:rFonts w:ascii="Times New Roman CYR" w:hAnsi="Times New Roman CYR" w:cs="Times New Roman CYR"/>
          <w:sz w:val="24"/>
          <w:szCs w:val="24"/>
        </w:rPr>
        <w:t>февраля 2018года 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.К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уйбышево- мини-футбол памяти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педработников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-(51чел)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sz w:val="24"/>
          <w:szCs w:val="24"/>
        </w:rPr>
        <w:t xml:space="preserve">-19 </w:t>
      </w:r>
      <w:r>
        <w:rPr>
          <w:rFonts w:ascii="Times New Roman CYR" w:hAnsi="Times New Roman CYR" w:cs="Times New Roman CYR"/>
          <w:sz w:val="24"/>
          <w:szCs w:val="24"/>
        </w:rPr>
        <w:t>февраля 2018 года 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.К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уйбышево — шахматы (юноши)-(15чел)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sz w:val="24"/>
          <w:szCs w:val="24"/>
        </w:rPr>
        <w:t xml:space="preserve">- 6 </w:t>
      </w:r>
      <w:r>
        <w:rPr>
          <w:rFonts w:ascii="Times New Roman CYR" w:hAnsi="Times New Roman CYR" w:cs="Times New Roman CYR"/>
          <w:sz w:val="24"/>
          <w:szCs w:val="24"/>
        </w:rPr>
        <w:t>марта 2018 года 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.К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уйбышево   - шахматы (девушки) — (9чел)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sz w:val="24"/>
          <w:szCs w:val="24"/>
        </w:rPr>
        <w:t xml:space="preserve">- 20 </w:t>
      </w:r>
      <w:r>
        <w:rPr>
          <w:rFonts w:ascii="Times New Roman CYR" w:hAnsi="Times New Roman CYR" w:cs="Times New Roman CYR"/>
          <w:sz w:val="24"/>
          <w:szCs w:val="24"/>
        </w:rPr>
        <w:t>апреля 2018 года 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.К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уйбышево-</w:t>
      </w:r>
      <w:r w:rsidRPr="002F3FB7">
        <w:rPr>
          <w:rFonts w:ascii="Times New Roman" w:hAnsi="Times New Roman"/>
          <w:sz w:val="24"/>
          <w:szCs w:val="24"/>
        </w:rPr>
        <w:t>»</w:t>
      </w:r>
      <w:r>
        <w:rPr>
          <w:rFonts w:ascii="Times New Roman CYR" w:hAnsi="Times New Roman CYR" w:cs="Times New Roman CYR"/>
          <w:sz w:val="24"/>
          <w:szCs w:val="24"/>
        </w:rPr>
        <w:t>Президентские состязания</w:t>
      </w:r>
      <w:r w:rsidRPr="002F3FB7">
        <w:rPr>
          <w:rFonts w:ascii="Times New Roman" w:hAnsi="Times New Roman"/>
          <w:sz w:val="24"/>
          <w:szCs w:val="24"/>
        </w:rPr>
        <w:t>» - (56</w:t>
      </w:r>
      <w:r>
        <w:rPr>
          <w:rFonts w:ascii="Times New Roman CYR" w:hAnsi="Times New Roman CYR" w:cs="Times New Roman CYR"/>
          <w:sz w:val="24"/>
          <w:szCs w:val="24"/>
        </w:rPr>
        <w:t>чел)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sz w:val="24"/>
          <w:szCs w:val="24"/>
        </w:rPr>
        <w:t xml:space="preserve">- 27 </w:t>
      </w:r>
      <w:r>
        <w:rPr>
          <w:rFonts w:ascii="Times New Roman CYR" w:hAnsi="Times New Roman CYR" w:cs="Times New Roman CYR"/>
          <w:sz w:val="24"/>
          <w:szCs w:val="24"/>
        </w:rPr>
        <w:t>сентября 2018 года х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.Н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овая Надежда – футбол- (89чел)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sz w:val="24"/>
          <w:szCs w:val="24"/>
        </w:rPr>
        <w:t xml:space="preserve">- 9 </w:t>
      </w:r>
      <w:r>
        <w:rPr>
          <w:rFonts w:ascii="Times New Roman CYR" w:hAnsi="Times New Roman CYR" w:cs="Times New Roman CYR"/>
          <w:sz w:val="24"/>
          <w:szCs w:val="24"/>
        </w:rPr>
        <w:t>ноября 2018года 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.М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иллерово – </w:t>
      </w:r>
      <w:r w:rsidRPr="002F3FB7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Президентские состязания</w:t>
      </w:r>
      <w:r w:rsidRPr="002F3FB7">
        <w:rPr>
          <w:rFonts w:ascii="Times New Roman" w:hAnsi="Times New Roman"/>
          <w:sz w:val="24"/>
          <w:szCs w:val="24"/>
        </w:rPr>
        <w:t>»(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трёхборье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)- (20чел)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sz w:val="24"/>
          <w:szCs w:val="24"/>
        </w:rPr>
        <w:t xml:space="preserve">-16 </w:t>
      </w:r>
      <w:r>
        <w:rPr>
          <w:rFonts w:ascii="Times New Roman CYR" w:hAnsi="Times New Roman CYR" w:cs="Times New Roman CYR"/>
          <w:sz w:val="24"/>
          <w:szCs w:val="24"/>
        </w:rPr>
        <w:t>ноября 2018 года 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.К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уйбышево – мини-футбол – (42чел)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sz w:val="24"/>
          <w:szCs w:val="24"/>
        </w:rPr>
        <w:t xml:space="preserve">-6 </w:t>
      </w:r>
      <w:r>
        <w:rPr>
          <w:rFonts w:ascii="Times New Roman CYR" w:hAnsi="Times New Roman CYR" w:cs="Times New Roman CYR"/>
          <w:sz w:val="24"/>
          <w:szCs w:val="24"/>
        </w:rPr>
        <w:t>декабря 2018 года 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.К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уйбышево – волейбол (девушки) – (28чел)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sz w:val="24"/>
          <w:szCs w:val="24"/>
        </w:rPr>
        <w:lastRenderedPageBreak/>
        <w:t xml:space="preserve">-7 </w:t>
      </w:r>
      <w:r>
        <w:rPr>
          <w:rFonts w:ascii="Times New Roman CYR" w:hAnsi="Times New Roman CYR" w:cs="Times New Roman CYR"/>
          <w:sz w:val="24"/>
          <w:szCs w:val="24"/>
        </w:rPr>
        <w:t>декабря 2018года 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.К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уйбышево – волейбол (юноши) – (27чел)</w:t>
      </w:r>
    </w:p>
    <w:p w:rsidR="002F3FB7" w:rsidRDefault="002F3FB7" w:rsidP="002F3FB7">
      <w:pPr>
        <w:numPr>
          <w:ilvl w:val="0"/>
          <w:numId w:val="1"/>
        </w:num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районные соревнования в рамках Зимнего фестиваля Всероссийского физкультурно-спортивного комплекса ГТО среди учащихся общеобразовательных учреждений — (24чел)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Районные соревнования в рамках Весеннего фестиваля Всероссийского физкультурно-спортивного комплекса ГТО среди учащихся общеобразовательных учреждений-(44чел)</w:t>
      </w:r>
    </w:p>
    <w:p w:rsidR="002F3FB7" w:rsidRDefault="002F3FB7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3FB7">
        <w:rPr>
          <w:rFonts w:ascii="Times New Roman" w:hAnsi="Times New Roman"/>
          <w:sz w:val="24"/>
          <w:szCs w:val="24"/>
        </w:rPr>
        <w:t xml:space="preserve">              - </w:t>
      </w:r>
      <w:r>
        <w:rPr>
          <w:rFonts w:ascii="Times New Roman CYR" w:hAnsi="Times New Roman CYR" w:cs="Times New Roman CYR"/>
          <w:sz w:val="24"/>
          <w:szCs w:val="24"/>
        </w:rPr>
        <w:t>районные соревнования в рамках Летнего фестиваля Всероссийского физкультурно-спортивного комплекса ГТО среди учащихся общеобразовательных учреждений — (27чел).</w:t>
      </w:r>
    </w:p>
    <w:p w:rsidR="002F3FB7" w:rsidRDefault="002F3FB7" w:rsidP="002F3FB7">
      <w:pPr>
        <w:numPr>
          <w:ilvl w:val="0"/>
          <w:numId w:val="1"/>
        </w:num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Районные соревнования в рамках фестиваля </w:t>
      </w:r>
      <w:r w:rsidRPr="002F3FB7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ГТО-в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каждое село</w:t>
      </w:r>
      <w:r w:rsidRPr="002F3FB7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среди учащихся общеобразовательных учреждений Куйбышевского района –(193чел).  </w:t>
      </w:r>
    </w:p>
    <w:p w:rsidR="00A2373C" w:rsidRDefault="00A2373C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373C" w:rsidRDefault="00A2373C" w:rsidP="008C5298">
      <w:pPr>
        <w:autoSpaceDE w:val="0"/>
        <w:autoSpaceDN w:val="0"/>
        <w:adjustRightInd w:val="0"/>
        <w:spacing w:before="28" w:after="10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81E88">
        <w:rPr>
          <w:rFonts w:ascii="Times New Roman" w:hAnsi="Times New Roman"/>
          <w:b/>
          <w:bCs/>
          <w:sz w:val="24"/>
          <w:szCs w:val="24"/>
        </w:rPr>
        <w:t xml:space="preserve">9.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Кадровое обеспечение</w:t>
      </w:r>
    </w:p>
    <w:p w:rsidR="00A2373C" w:rsidRDefault="00A2373C" w:rsidP="00581E88">
      <w:pPr>
        <w:autoSpaceDE w:val="0"/>
        <w:autoSpaceDN w:val="0"/>
        <w:adjustRightInd w:val="0"/>
        <w:spacing w:before="28" w:after="100" w:line="240" w:lineRule="auto"/>
        <w:ind w:firstLine="708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школе 14  тренеров-преподавателей, из них </w:t>
      </w:r>
      <w:r w:rsidR="002F3FB7">
        <w:rPr>
          <w:rFonts w:ascii="Times New Roman CYR" w:hAnsi="Times New Roman CYR" w:cs="Times New Roman CYR"/>
          <w:sz w:val="24"/>
          <w:szCs w:val="24"/>
        </w:rPr>
        <w:t>6</w:t>
      </w:r>
      <w:r>
        <w:rPr>
          <w:rFonts w:ascii="Times New Roman CYR" w:hAnsi="Times New Roman CYR" w:cs="Times New Roman CYR"/>
          <w:sz w:val="24"/>
          <w:szCs w:val="24"/>
        </w:rPr>
        <w:t xml:space="preserve"> штатных. Из педагогов высшее профессионально</w:t>
      </w:r>
      <w:r w:rsidR="002F3FB7">
        <w:rPr>
          <w:rFonts w:ascii="Times New Roman CYR" w:hAnsi="Times New Roman CYR" w:cs="Times New Roman CYR"/>
          <w:sz w:val="24"/>
          <w:szCs w:val="24"/>
        </w:rPr>
        <w:t>е образование имеют  14 человек</w:t>
      </w:r>
      <w:r>
        <w:rPr>
          <w:rFonts w:ascii="Times New Roman CYR" w:hAnsi="Times New Roman CYR" w:cs="Times New Roman CYR"/>
          <w:sz w:val="24"/>
          <w:szCs w:val="24"/>
        </w:rPr>
        <w:t>. Из них: высшую категорию имеет 1 человек,  первую категорию-</w:t>
      </w:r>
      <w:r w:rsidR="0085776C">
        <w:rPr>
          <w:rFonts w:ascii="Times New Roman CYR" w:hAnsi="Times New Roman CYR" w:cs="Times New Roman CYR"/>
          <w:sz w:val="24"/>
          <w:szCs w:val="24"/>
        </w:rPr>
        <w:t>1</w:t>
      </w:r>
      <w:r>
        <w:rPr>
          <w:rFonts w:ascii="Times New Roman CYR" w:hAnsi="Times New Roman CYR" w:cs="Times New Roman CYR"/>
          <w:sz w:val="24"/>
          <w:szCs w:val="24"/>
        </w:rPr>
        <w:t xml:space="preserve"> человек, без категории -1</w:t>
      </w:r>
      <w:r w:rsidR="0085776C">
        <w:rPr>
          <w:rFonts w:ascii="Times New Roman CYR" w:hAnsi="Times New Roman CYR" w:cs="Times New Roman CYR"/>
          <w:sz w:val="24"/>
          <w:szCs w:val="24"/>
        </w:rPr>
        <w:t>2</w:t>
      </w:r>
      <w:r>
        <w:rPr>
          <w:rFonts w:ascii="Times New Roman CYR" w:hAnsi="Times New Roman CYR" w:cs="Times New Roman CYR"/>
          <w:sz w:val="24"/>
          <w:szCs w:val="24"/>
        </w:rPr>
        <w:t xml:space="preserve"> человек.</w:t>
      </w:r>
    </w:p>
    <w:p w:rsidR="00A2373C" w:rsidRDefault="00A2373C" w:rsidP="00581E88">
      <w:pPr>
        <w:autoSpaceDE w:val="0"/>
        <w:autoSpaceDN w:val="0"/>
        <w:adjustRightInd w:val="0"/>
        <w:spacing w:before="28" w:after="100" w:line="240" w:lineRule="auto"/>
        <w:ind w:firstLine="708"/>
        <w:rPr>
          <w:rFonts w:ascii="Times New Roman CYR" w:hAnsi="Times New Roman CYR" w:cs="Times New Roman CYR"/>
          <w:sz w:val="24"/>
          <w:szCs w:val="24"/>
        </w:rPr>
      </w:pPr>
    </w:p>
    <w:p w:rsidR="00A2373C" w:rsidRDefault="00A2373C" w:rsidP="00581E88">
      <w:pPr>
        <w:autoSpaceDE w:val="0"/>
        <w:autoSpaceDN w:val="0"/>
        <w:adjustRightInd w:val="0"/>
        <w:spacing w:before="28" w:after="100" w:line="240" w:lineRule="auto"/>
        <w:ind w:firstLine="708"/>
        <w:rPr>
          <w:rFonts w:ascii="Times New Roman CYR" w:hAnsi="Times New Roman CYR" w:cs="Times New Roman CYR"/>
          <w:sz w:val="24"/>
          <w:szCs w:val="24"/>
        </w:rPr>
      </w:pPr>
    </w:p>
    <w:p w:rsidR="00A2373C" w:rsidRDefault="00A2373C" w:rsidP="00581E88">
      <w:pPr>
        <w:autoSpaceDE w:val="0"/>
        <w:autoSpaceDN w:val="0"/>
        <w:adjustRightInd w:val="0"/>
        <w:spacing w:before="28" w:after="100" w:line="240" w:lineRule="auto"/>
        <w:ind w:firstLine="708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     стажу работы:</w:t>
      </w:r>
    </w:p>
    <w:tbl>
      <w:tblPr>
        <w:tblW w:w="0" w:type="auto"/>
        <w:tblLayout w:type="fixed"/>
        <w:tblLook w:val="0000"/>
      </w:tblPr>
      <w:tblGrid>
        <w:gridCol w:w="4038"/>
        <w:gridCol w:w="1541"/>
        <w:gridCol w:w="2269"/>
      </w:tblGrid>
      <w:tr w:rsidR="00A2373C" w:rsidRPr="00771D73">
        <w:trPr>
          <w:trHeight w:val="1"/>
        </w:trPr>
        <w:tc>
          <w:tcPr>
            <w:tcW w:w="40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 w:line="240" w:lineRule="auto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Стаж работы</w:t>
            </w:r>
          </w:p>
        </w:tc>
        <w:tc>
          <w:tcPr>
            <w:tcW w:w="1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 w:line="240" w:lineRule="auto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Количество (чел)</w:t>
            </w:r>
          </w:p>
        </w:tc>
        <w:tc>
          <w:tcPr>
            <w:tcW w:w="2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 w:line="240" w:lineRule="auto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Количество</w:t>
            </w:r>
            <w:proofErr w:type="gramStart"/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A2373C" w:rsidRPr="00771D73">
        <w:trPr>
          <w:trHeight w:val="1"/>
        </w:trPr>
        <w:tc>
          <w:tcPr>
            <w:tcW w:w="40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 w:line="240" w:lineRule="auto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До 5 лет</w:t>
            </w:r>
          </w:p>
        </w:tc>
        <w:tc>
          <w:tcPr>
            <w:tcW w:w="1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A2373C" w:rsidRPr="00114982" w:rsidRDefault="00114982">
            <w:pPr>
              <w:autoSpaceDE w:val="0"/>
              <w:autoSpaceDN w:val="0"/>
              <w:adjustRightInd w:val="0"/>
              <w:spacing w:before="28" w:after="10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 w:line="240" w:lineRule="auto"/>
              <w:rPr>
                <w:rFonts w:cs="Calibri"/>
                <w:lang w:val="en-US"/>
              </w:rPr>
            </w:pPr>
            <w:r w:rsidRPr="00771D73">
              <w:rPr>
                <w:rFonts w:ascii="Times New Roman" w:hAnsi="Times New Roman"/>
                <w:sz w:val="24"/>
                <w:szCs w:val="24"/>
                <w:lang w:val="en-US"/>
              </w:rPr>
              <w:t>21%</w:t>
            </w:r>
          </w:p>
        </w:tc>
      </w:tr>
      <w:tr w:rsidR="00A2373C" w:rsidRPr="00771D73">
        <w:trPr>
          <w:trHeight w:val="1"/>
        </w:trPr>
        <w:tc>
          <w:tcPr>
            <w:tcW w:w="40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 w:line="240" w:lineRule="auto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От 5 до 10 лет</w:t>
            </w:r>
          </w:p>
        </w:tc>
        <w:tc>
          <w:tcPr>
            <w:tcW w:w="1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 w:line="240" w:lineRule="auto"/>
              <w:rPr>
                <w:rFonts w:cs="Calibri"/>
                <w:lang w:val="en-US"/>
              </w:rPr>
            </w:pPr>
            <w:r w:rsidRPr="00771D7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 w:line="240" w:lineRule="auto"/>
              <w:rPr>
                <w:rFonts w:cs="Calibri"/>
                <w:lang w:val="en-US"/>
              </w:rPr>
            </w:pPr>
            <w:r w:rsidRPr="00771D73">
              <w:rPr>
                <w:rFonts w:ascii="Times New Roman" w:hAnsi="Times New Roman"/>
                <w:sz w:val="24"/>
                <w:szCs w:val="24"/>
                <w:lang w:val="en-US"/>
              </w:rPr>
              <w:t>7%</w:t>
            </w:r>
          </w:p>
        </w:tc>
      </w:tr>
      <w:tr w:rsidR="00A2373C" w:rsidRPr="00771D73">
        <w:trPr>
          <w:trHeight w:val="1"/>
        </w:trPr>
        <w:tc>
          <w:tcPr>
            <w:tcW w:w="40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 w:line="240" w:lineRule="auto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От 10 до 20 лет</w:t>
            </w:r>
          </w:p>
        </w:tc>
        <w:tc>
          <w:tcPr>
            <w:tcW w:w="1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 w:line="240" w:lineRule="auto"/>
              <w:rPr>
                <w:rFonts w:cs="Calibri"/>
                <w:lang w:val="en-US"/>
              </w:rPr>
            </w:pPr>
            <w:r w:rsidRPr="00771D73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 w:line="240" w:lineRule="auto"/>
              <w:rPr>
                <w:rFonts w:cs="Calibri"/>
                <w:lang w:val="en-US"/>
              </w:rPr>
            </w:pPr>
            <w:r w:rsidRPr="00771D73">
              <w:rPr>
                <w:rFonts w:ascii="Times New Roman" w:hAnsi="Times New Roman"/>
                <w:sz w:val="24"/>
                <w:szCs w:val="24"/>
                <w:lang w:val="en-US"/>
              </w:rPr>
              <w:t>43%</w:t>
            </w:r>
          </w:p>
        </w:tc>
      </w:tr>
      <w:tr w:rsidR="00A2373C" w:rsidRPr="00771D73">
        <w:trPr>
          <w:trHeight w:val="1"/>
        </w:trPr>
        <w:tc>
          <w:tcPr>
            <w:tcW w:w="40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 w:line="240" w:lineRule="auto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Свыше 20 лет</w:t>
            </w:r>
          </w:p>
        </w:tc>
        <w:tc>
          <w:tcPr>
            <w:tcW w:w="1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 w:line="240" w:lineRule="auto"/>
              <w:rPr>
                <w:rFonts w:cs="Calibri"/>
                <w:lang w:val="en-US"/>
              </w:rPr>
            </w:pPr>
            <w:r w:rsidRPr="00771D7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 w:line="240" w:lineRule="auto"/>
              <w:rPr>
                <w:rFonts w:cs="Calibri"/>
                <w:lang w:val="en-US"/>
              </w:rPr>
            </w:pPr>
            <w:r w:rsidRPr="00771D73">
              <w:rPr>
                <w:rFonts w:ascii="Times New Roman" w:hAnsi="Times New Roman"/>
                <w:sz w:val="24"/>
                <w:szCs w:val="24"/>
                <w:lang w:val="en-US"/>
              </w:rPr>
              <w:t>29%</w:t>
            </w:r>
          </w:p>
        </w:tc>
      </w:tr>
    </w:tbl>
    <w:p w:rsidR="00A2373C" w:rsidRDefault="00A2373C" w:rsidP="00581E88">
      <w:pPr>
        <w:autoSpaceDE w:val="0"/>
        <w:autoSpaceDN w:val="0"/>
        <w:adjustRightInd w:val="0"/>
        <w:spacing w:before="28" w:after="100" w:line="240" w:lineRule="auto"/>
        <w:rPr>
          <w:rFonts w:cs="Calibri"/>
          <w:lang w:val="en-US"/>
        </w:rPr>
      </w:pPr>
    </w:p>
    <w:p w:rsidR="00A2373C" w:rsidRDefault="00A2373C" w:rsidP="00581E88">
      <w:pPr>
        <w:autoSpaceDE w:val="0"/>
        <w:autoSpaceDN w:val="0"/>
        <w:adjustRightInd w:val="0"/>
        <w:spacing w:before="28" w:after="100" w:line="240" w:lineRule="auto"/>
        <w:rPr>
          <w:rFonts w:cs="Calibri"/>
          <w:lang w:val="en-US"/>
        </w:rPr>
      </w:pPr>
    </w:p>
    <w:p w:rsidR="00A2373C" w:rsidRDefault="00A2373C" w:rsidP="00581E88">
      <w:pPr>
        <w:autoSpaceDE w:val="0"/>
        <w:autoSpaceDN w:val="0"/>
        <w:adjustRightInd w:val="0"/>
        <w:spacing w:before="28" w:after="10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</w:t>
      </w:r>
    </w:p>
    <w:p w:rsidR="00A2373C" w:rsidRDefault="00A2373C" w:rsidP="00581E88">
      <w:pPr>
        <w:autoSpaceDE w:val="0"/>
        <w:autoSpaceDN w:val="0"/>
        <w:adjustRightInd w:val="0"/>
        <w:spacing w:before="28" w:after="10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 возрасту:</w:t>
      </w:r>
    </w:p>
    <w:tbl>
      <w:tblPr>
        <w:tblW w:w="0" w:type="auto"/>
        <w:tblLayout w:type="fixed"/>
        <w:tblLook w:val="0000"/>
      </w:tblPr>
      <w:tblGrid>
        <w:gridCol w:w="4038"/>
        <w:gridCol w:w="1541"/>
        <w:gridCol w:w="2269"/>
      </w:tblGrid>
      <w:tr w:rsidR="00A2373C" w:rsidRPr="00771D73">
        <w:trPr>
          <w:trHeight w:val="1"/>
        </w:trPr>
        <w:tc>
          <w:tcPr>
            <w:tcW w:w="40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 w:line="240" w:lineRule="auto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 xml:space="preserve">Возраст </w:t>
            </w:r>
            <w:proofErr w:type="spellStart"/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пед</w:t>
            </w:r>
            <w:proofErr w:type="spellEnd"/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работников</w:t>
            </w:r>
          </w:p>
        </w:tc>
        <w:tc>
          <w:tcPr>
            <w:tcW w:w="1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 w:line="240" w:lineRule="auto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Количество (чел)</w:t>
            </w:r>
          </w:p>
        </w:tc>
        <w:tc>
          <w:tcPr>
            <w:tcW w:w="2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 w:line="240" w:lineRule="auto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Количество</w:t>
            </w:r>
            <w:proofErr w:type="gramStart"/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A2373C" w:rsidRPr="00771D73">
        <w:trPr>
          <w:trHeight w:val="1"/>
        </w:trPr>
        <w:tc>
          <w:tcPr>
            <w:tcW w:w="40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 w:line="240" w:lineRule="auto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моложе 25 лет</w:t>
            </w:r>
          </w:p>
        </w:tc>
        <w:tc>
          <w:tcPr>
            <w:tcW w:w="1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A2373C" w:rsidRPr="00114982" w:rsidRDefault="00114982">
            <w:pPr>
              <w:autoSpaceDE w:val="0"/>
              <w:autoSpaceDN w:val="0"/>
              <w:adjustRightInd w:val="0"/>
              <w:spacing w:before="28" w:after="10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A2373C" w:rsidRPr="00771D73" w:rsidRDefault="00114982">
            <w:pPr>
              <w:autoSpaceDE w:val="0"/>
              <w:autoSpaceDN w:val="0"/>
              <w:adjustRightInd w:val="0"/>
              <w:spacing w:before="28" w:after="10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2373C" w:rsidRPr="00771D73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A2373C" w:rsidRPr="00771D73">
        <w:trPr>
          <w:trHeight w:val="1"/>
        </w:trPr>
        <w:tc>
          <w:tcPr>
            <w:tcW w:w="40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 w:line="240" w:lineRule="auto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От 25 до 35 лет</w:t>
            </w:r>
          </w:p>
        </w:tc>
        <w:tc>
          <w:tcPr>
            <w:tcW w:w="1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A2373C" w:rsidRPr="00114982" w:rsidRDefault="00114982">
            <w:pPr>
              <w:autoSpaceDE w:val="0"/>
              <w:autoSpaceDN w:val="0"/>
              <w:adjustRightInd w:val="0"/>
              <w:spacing w:before="28" w:after="10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A2373C" w:rsidRPr="00771D73" w:rsidRDefault="00114982">
            <w:pPr>
              <w:autoSpaceDE w:val="0"/>
              <w:autoSpaceDN w:val="0"/>
              <w:adjustRightInd w:val="0"/>
              <w:spacing w:before="28" w:after="10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A2373C" w:rsidRPr="00771D73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A2373C" w:rsidRPr="00771D73">
        <w:trPr>
          <w:trHeight w:val="1"/>
        </w:trPr>
        <w:tc>
          <w:tcPr>
            <w:tcW w:w="40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A2373C">
            <w:pPr>
              <w:autoSpaceDE w:val="0"/>
              <w:autoSpaceDN w:val="0"/>
              <w:adjustRightInd w:val="0"/>
              <w:spacing w:before="28" w:after="100" w:line="240" w:lineRule="auto"/>
              <w:rPr>
                <w:rFonts w:cs="Calibri"/>
                <w:lang w:val="en-US"/>
              </w:rPr>
            </w:pPr>
            <w:r w:rsidRPr="00771D73">
              <w:rPr>
                <w:rFonts w:ascii="Times New Roman CYR" w:hAnsi="Times New Roman CYR" w:cs="Times New Roman CYR"/>
                <w:sz w:val="24"/>
                <w:szCs w:val="24"/>
              </w:rPr>
              <w:t>Свыше 35 лет</w:t>
            </w:r>
          </w:p>
        </w:tc>
        <w:tc>
          <w:tcPr>
            <w:tcW w:w="1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114982" w:rsidRDefault="00114982">
            <w:pPr>
              <w:autoSpaceDE w:val="0"/>
              <w:autoSpaceDN w:val="0"/>
              <w:adjustRightInd w:val="0"/>
              <w:spacing w:before="28" w:after="10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A2373C" w:rsidRPr="00771D73" w:rsidRDefault="00114982">
            <w:pPr>
              <w:autoSpaceDE w:val="0"/>
              <w:autoSpaceDN w:val="0"/>
              <w:adjustRightInd w:val="0"/>
              <w:spacing w:before="28" w:after="10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A2373C" w:rsidRPr="00771D73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</w:tbl>
    <w:p w:rsidR="00A2373C" w:rsidRDefault="00A2373C" w:rsidP="00581E88">
      <w:pPr>
        <w:autoSpaceDE w:val="0"/>
        <w:autoSpaceDN w:val="0"/>
        <w:adjustRightInd w:val="0"/>
        <w:spacing w:before="28" w:after="100" w:line="240" w:lineRule="auto"/>
        <w:rPr>
          <w:rFonts w:cs="Calibri"/>
          <w:lang w:val="en-US"/>
        </w:rPr>
      </w:pPr>
    </w:p>
    <w:p w:rsidR="00A2373C" w:rsidRDefault="00A2373C" w:rsidP="00581E88">
      <w:pPr>
        <w:autoSpaceDE w:val="0"/>
        <w:autoSpaceDN w:val="0"/>
        <w:adjustRightInd w:val="0"/>
        <w:spacing w:before="28" w:after="100" w:line="240" w:lineRule="auto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Награждены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почётными грамотами:</w:t>
      </w:r>
    </w:p>
    <w:p w:rsidR="00A2373C" w:rsidRDefault="00A2373C" w:rsidP="00581E88">
      <w:pPr>
        <w:autoSpaceDE w:val="0"/>
        <w:autoSpaceDN w:val="0"/>
        <w:adjustRightInd w:val="0"/>
        <w:spacing w:before="28" w:after="100" w:line="240" w:lineRule="auto"/>
        <w:rPr>
          <w:rFonts w:ascii="Times New Roman CYR" w:hAnsi="Times New Roman CYR" w:cs="Times New Roman CYR"/>
          <w:sz w:val="24"/>
          <w:szCs w:val="24"/>
        </w:rPr>
      </w:pPr>
      <w:r w:rsidRPr="00581E88">
        <w:rPr>
          <w:rFonts w:ascii="Times New Roman" w:hAnsi="Times New Roman"/>
          <w:sz w:val="24"/>
          <w:szCs w:val="24"/>
        </w:rPr>
        <w:t>1.</w:t>
      </w:r>
      <w:r>
        <w:rPr>
          <w:rFonts w:ascii="Times New Roman CYR" w:hAnsi="Times New Roman CYR" w:cs="Times New Roman CYR"/>
          <w:sz w:val="24"/>
          <w:szCs w:val="24"/>
        </w:rPr>
        <w:t xml:space="preserve">Почётной грамотой Министерства образования и науки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РФ-Нещадим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В.А.</w:t>
      </w:r>
    </w:p>
    <w:p w:rsidR="00A2373C" w:rsidRDefault="00A2373C" w:rsidP="00581E88">
      <w:pPr>
        <w:autoSpaceDE w:val="0"/>
        <w:autoSpaceDN w:val="0"/>
        <w:adjustRightInd w:val="0"/>
        <w:spacing w:before="28" w:after="100" w:line="240" w:lineRule="auto"/>
        <w:rPr>
          <w:rFonts w:ascii="Times New Roman CYR" w:hAnsi="Times New Roman CYR" w:cs="Times New Roman CYR"/>
          <w:sz w:val="24"/>
          <w:szCs w:val="24"/>
        </w:rPr>
      </w:pPr>
      <w:r w:rsidRPr="00581E88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sz w:val="24"/>
          <w:szCs w:val="24"/>
        </w:rPr>
        <w:t>Почётной грамотой Министерства образования и науки  РФ-</w:t>
      </w:r>
      <w:r w:rsidR="002F3FB7">
        <w:rPr>
          <w:rFonts w:ascii="Times New Roman CYR" w:hAnsi="Times New Roman CYR" w:cs="Times New Roman CYR"/>
          <w:sz w:val="24"/>
          <w:szCs w:val="24"/>
        </w:rPr>
        <w:t>Гончаренко А.А.</w:t>
      </w:r>
    </w:p>
    <w:p w:rsidR="00A2373C" w:rsidRPr="00581E88" w:rsidRDefault="00A2373C" w:rsidP="00581E88">
      <w:pPr>
        <w:autoSpaceDE w:val="0"/>
        <w:autoSpaceDN w:val="0"/>
        <w:adjustRightInd w:val="0"/>
        <w:spacing w:before="28" w:after="100" w:line="240" w:lineRule="auto"/>
        <w:jc w:val="center"/>
        <w:rPr>
          <w:rFonts w:cs="Calibri"/>
        </w:rPr>
      </w:pPr>
    </w:p>
    <w:p w:rsidR="00A2373C" w:rsidRDefault="00A2373C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81E88">
        <w:rPr>
          <w:rFonts w:ascii="Times New Roman" w:hAnsi="Times New Roman"/>
          <w:b/>
          <w:bCs/>
          <w:sz w:val="24"/>
          <w:szCs w:val="24"/>
        </w:rPr>
        <w:lastRenderedPageBreak/>
        <w:t>10.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Материально-техническая база</w:t>
      </w:r>
    </w:p>
    <w:p w:rsidR="00A2373C" w:rsidRDefault="00A2373C" w:rsidP="002F3FB7">
      <w:pPr>
        <w:autoSpaceDE w:val="0"/>
        <w:autoSpaceDN w:val="0"/>
        <w:adjustRightInd w:val="0"/>
        <w:spacing w:before="28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81E8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 CYR" w:hAnsi="Times New Roman CYR" w:cs="Times New Roman CYR"/>
          <w:sz w:val="24"/>
          <w:szCs w:val="24"/>
        </w:rPr>
        <w:t xml:space="preserve">Имеется собственное здание с двумя спортивными залами в оперативном управлении.(648 кв.м.,162 кв.м.). Имеется 4 компьютера, футбольные и волейбольные мячи. Оборудован зал </w:t>
      </w:r>
      <w:r w:rsidRPr="008C5298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скальной</w:t>
      </w:r>
      <w:r w:rsidRPr="008C5298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стенкой и набором специального туристского снаряжения.</w:t>
      </w:r>
    </w:p>
    <w:p w:rsidR="00A2373C" w:rsidRDefault="00A2373C" w:rsidP="002F3FB7">
      <w:pPr>
        <w:autoSpaceDE w:val="0"/>
        <w:autoSpaceDN w:val="0"/>
        <w:adjustRightInd w:val="0"/>
        <w:spacing w:before="28"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81E88">
        <w:rPr>
          <w:rFonts w:ascii="Times New Roman" w:hAnsi="Times New Roman"/>
          <w:b/>
          <w:bCs/>
          <w:sz w:val="24"/>
          <w:szCs w:val="24"/>
        </w:rPr>
        <w:t xml:space="preserve">11.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Проблемы функционирования школы</w:t>
      </w:r>
    </w:p>
    <w:p w:rsidR="00A2373C" w:rsidRDefault="00A2373C" w:rsidP="002F3FB7">
      <w:pPr>
        <w:autoSpaceDE w:val="0"/>
        <w:autoSpaceDN w:val="0"/>
        <w:adjustRightInd w:val="0"/>
        <w:spacing w:before="28"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Все проблемные обсто</w:t>
      </w:r>
      <w:r w:rsidR="002F3FB7">
        <w:rPr>
          <w:rFonts w:ascii="Times New Roman CYR" w:hAnsi="Times New Roman CYR" w:cs="Times New Roman CYR"/>
          <w:sz w:val="24"/>
          <w:szCs w:val="24"/>
        </w:rPr>
        <w:t>ятельства функционирования ДЮСШ</w:t>
      </w:r>
      <w:r>
        <w:rPr>
          <w:rFonts w:ascii="Times New Roman CYR" w:hAnsi="Times New Roman CYR" w:cs="Times New Roman CYR"/>
          <w:sz w:val="24"/>
          <w:szCs w:val="24"/>
        </w:rPr>
        <w:t>:</w:t>
      </w:r>
    </w:p>
    <w:p w:rsidR="00A2373C" w:rsidRDefault="00A2373C" w:rsidP="002F3FB7">
      <w:pPr>
        <w:autoSpaceDE w:val="0"/>
        <w:autoSpaceDN w:val="0"/>
        <w:adjustRightInd w:val="0"/>
        <w:spacing w:before="28"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81E88">
        <w:rPr>
          <w:rFonts w:ascii="Times New Roman" w:hAnsi="Times New Roman"/>
          <w:sz w:val="24"/>
          <w:szCs w:val="24"/>
        </w:rPr>
        <w:t xml:space="preserve">-   </w:t>
      </w:r>
      <w:r>
        <w:rPr>
          <w:rFonts w:ascii="Times New Roman CYR" w:hAnsi="Times New Roman CYR" w:cs="Times New Roman CYR"/>
          <w:sz w:val="24"/>
          <w:szCs w:val="24"/>
        </w:rPr>
        <w:t>недостаточное финансирование  для участия в соревновательной деятельности и материального обеспечения;</w:t>
      </w:r>
    </w:p>
    <w:p w:rsidR="00A2373C" w:rsidRDefault="00A2373C" w:rsidP="002F3FB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 CYR" w:hAnsi="Times New Roman CYR" w:cs="Times New Roman CYR"/>
          <w:sz w:val="24"/>
          <w:szCs w:val="24"/>
        </w:rPr>
      </w:pPr>
      <w:r w:rsidRPr="00581E8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  </w:t>
      </w:r>
      <w:r w:rsidRPr="00581E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отсутствие врачебно-пе</w:t>
      </w:r>
      <w:r w:rsidR="002F3FB7">
        <w:rPr>
          <w:rFonts w:ascii="Times New Roman CYR" w:hAnsi="Times New Roman CYR" w:cs="Times New Roman CYR"/>
          <w:sz w:val="24"/>
          <w:szCs w:val="24"/>
        </w:rPr>
        <w:t>дагогических наблюдений</w:t>
      </w:r>
      <w:r>
        <w:rPr>
          <w:rFonts w:ascii="Times New Roman CYR" w:hAnsi="Times New Roman CYR" w:cs="Times New Roman CYR"/>
          <w:sz w:val="24"/>
          <w:szCs w:val="24"/>
        </w:rPr>
        <w:t>;</w:t>
      </w:r>
    </w:p>
    <w:p w:rsidR="00A2373C" w:rsidRDefault="00A2373C" w:rsidP="002F3FB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 CYR" w:hAnsi="Times New Roman CYR" w:cs="Times New Roman CYR"/>
          <w:sz w:val="24"/>
          <w:szCs w:val="24"/>
        </w:rPr>
      </w:pPr>
      <w:r w:rsidRPr="00581E8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  </w:t>
      </w:r>
      <w:r>
        <w:rPr>
          <w:rFonts w:ascii="Times New Roman CYR" w:hAnsi="Times New Roman CYR" w:cs="Times New Roman CYR"/>
          <w:sz w:val="24"/>
          <w:szCs w:val="24"/>
        </w:rPr>
        <w:t>отсутствие психолого-педагогической службы;</w:t>
      </w:r>
    </w:p>
    <w:p w:rsidR="00A2373C" w:rsidRDefault="00A2373C" w:rsidP="002F3FB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 CYR" w:hAnsi="Times New Roman CYR" w:cs="Times New Roman CYR"/>
          <w:sz w:val="24"/>
          <w:szCs w:val="24"/>
        </w:rPr>
      </w:pPr>
      <w:r w:rsidRPr="00581E88">
        <w:rPr>
          <w:rFonts w:ascii="Times New Roman" w:hAnsi="Times New Roman"/>
          <w:sz w:val="24"/>
          <w:szCs w:val="24"/>
        </w:rPr>
        <w:t xml:space="preserve">-   </w:t>
      </w:r>
      <w:r>
        <w:rPr>
          <w:rFonts w:ascii="Times New Roman CYR" w:hAnsi="Times New Roman CYR" w:cs="Times New Roman CYR"/>
          <w:sz w:val="24"/>
          <w:szCs w:val="24"/>
        </w:rPr>
        <w:t>невозможность приглашения выпускников ВУЗов из-за отсутствия жилья;</w:t>
      </w:r>
    </w:p>
    <w:p w:rsidR="00A2373C" w:rsidRPr="00581E88" w:rsidRDefault="00A2373C" w:rsidP="002F3FB7">
      <w:pPr>
        <w:autoSpaceDE w:val="0"/>
        <w:autoSpaceDN w:val="0"/>
        <w:adjustRightInd w:val="0"/>
        <w:jc w:val="both"/>
        <w:rPr>
          <w:rFonts w:cs="Calibri"/>
        </w:rPr>
      </w:pPr>
    </w:p>
    <w:p w:rsidR="00A2373C" w:rsidRPr="00581E88" w:rsidRDefault="00A2373C" w:rsidP="00581E88">
      <w:pPr>
        <w:autoSpaceDE w:val="0"/>
        <w:autoSpaceDN w:val="0"/>
        <w:adjustRightInd w:val="0"/>
        <w:rPr>
          <w:rFonts w:cs="Calibri"/>
        </w:rPr>
      </w:pPr>
    </w:p>
    <w:p w:rsidR="00A2373C" w:rsidRDefault="002F3FB7" w:rsidP="008C5298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И.о. д</w:t>
      </w:r>
      <w:r w:rsidR="00A2373C">
        <w:rPr>
          <w:rFonts w:ascii="Times New Roman CYR" w:hAnsi="Times New Roman CYR" w:cs="Times New Roman CYR"/>
          <w:sz w:val="24"/>
          <w:szCs w:val="24"/>
        </w:rPr>
        <w:t>иректор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="00A2373C">
        <w:rPr>
          <w:rFonts w:ascii="Times New Roman CYR" w:hAnsi="Times New Roman CYR" w:cs="Times New Roman CYR"/>
          <w:sz w:val="24"/>
          <w:szCs w:val="24"/>
        </w:rPr>
        <w:t xml:space="preserve">  МБОУ ДО ДЮСШ             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>Д.А. Устименко</w:t>
      </w:r>
    </w:p>
    <w:p w:rsidR="00A2373C" w:rsidRPr="00581E88" w:rsidRDefault="00A2373C" w:rsidP="00581E88">
      <w:pPr>
        <w:autoSpaceDE w:val="0"/>
        <w:autoSpaceDN w:val="0"/>
        <w:adjustRightInd w:val="0"/>
        <w:rPr>
          <w:rFonts w:cs="Calibri"/>
        </w:rPr>
      </w:pPr>
    </w:p>
    <w:p w:rsidR="00A2373C" w:rsidRDefault="00A2373C"/>
    <w:sectPr w:rsidR="00A2373C" w:rsidSect="0041690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12AEB4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1E88"/>
    <w:rsid w:val="00071638"/>
    <w:rsid w:val="000852EE"/>
    <w:rsid w:val="0010439C"/>
    <w:rsid w:val="00114982"/>
    <w:rsid w:val="002E002A"/>
    <w:rsid w:val="002F3FB7"/>
    <w:rsid w:val="00322715"/>
    <w:rsid w:val="00416905"/>
    <w:rsid w:val="00430C17"/>
    <w:rsid w:val="0047203C"/>
    <w:rsid w:val="004D7CA8"/>
    <w:rsid w:val="00581E88"/>
    <w:rsid w:val="005E76F6"/>
    <w:rsid w:val="00771D73"/>
    <w:rsid w:val="0085776C"/>
    <w:rsid w:val="008C5298"/>
    <w:rsid w:val="009E6C83"/>
    <w:rsid w:val="009F05B9"/>
    <w:rsid w:val="00A02DFC"/>
    <w:rsid w:val="00A21232"/>
    <w:rsid w:val="00A2373C"/>
    <w:rsid w:val="00A82183"/>
    <w:rsid w:val="00BA2F9A"/>
    <w:rsid w:val="00BE51D5"/>
    <w:rsid w:val="00BF6BD0"/>
    <w:rsid w:val="00C25936"/>
    <w:rsid w:val="00CC2F59"/>
    <w:rsid w:val="00D22D47"/>
    <w:rsid w:val="00D7649D"/>
    <w:rsid w:val="00D947D8"/>
    <w:rsid w:val="00E76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D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C2F5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4362</TotalTime>
  <Pages>14</Pages>
  <Words>3350</Words>
  <Characters>19098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</dc:creator>
  <cp:keywords/>
  <dc:description/>
  <cp:lastModifiedBy>дюсш</cp:lastModifiedBy>
  <cp:revision>11</cp:revision>
  <dcterms:created xsi:type="dcterms:W3CDTF">2016-12-14T12:47:00Z</dcterms:created>
  <dcterms:modified xsi:type="dcterms:W3CDTF">2019-04-15T13:24:00Z</dcterms:modified>
</cp:coreProperties>
</file>